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DF5FD5" w:rsidP="00832C8D">
      <w:pPr>
        <w:jc w:val="center"/>
        <w:rPr>
          <w:rFonts w:asciiTheme="minorHAnsi" w:hAnsiTheme="minorHAnsi" w:cstheme="minorHAnsi"/>
          <w:b/>
          <w:sz w:val="24"/>
          <w:szCs w:val="24"/>
        </w:rPr>
      </w:pPr>
      <w:r>
        <w:rPr>
          <w:rFonts w:asciiTheme="minorHAnsi" w:hAnsiTheme="minorHAnsi" w:cstheme="minorHAnsi"/>
          <w:b/>
          <w:sz w:val="24"/>
          <w:szCs w:val="24"/>
        </w:rPr>
        <w:t>October 5</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3E26BE" w:rsidRDefault="003E26BE" w:rsidP="00832C8D">
      <w:pPr>
        <w:jc w:val="center"/>
        <w:rPr>
          <w:rFonts w:asciiTheme="minorHAnsi" w:hAnsiTheme="minorHAnsi" w:cstheme="minorHAnsi"/>
          <w:b/>
          <w:sz w:val="24"/>
          <w:szCs w:val="24"/>
        </w:rPr>
      </w:pP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CellMar>
          <w:left w:w="49" w:type="dxa"/>
          <w:right w:w="49" w:type="dxa"/>
        </w:tblCellMar>
        <w:tblLook w:val="04A0" w:firstRow="1" w:lastRow="0" w:firstColumn="1" w:lastColumn="0" w:noHBand="0" w:noVBand="1"/>
      </w:tblPr>
      <w:tblGrid>
        <w:gridCol w:w="4619"/>
        <w:gridCol w:w="4381"/>
      </w:tblGrid>
      <w:tr w:rsidR="003E26BE" w:rsidTr="001800BE">
        <w:trPr>
          <w:trHeight w:val="669"/>
        </w:trPr>
        <w:tc>
          <w:tcPr>
            <w:tcW w:w="2411" w:type="dxa"/>
            <w:shd w:val="clear" w:color="auto" w:fill="EEECE1" w:themeFill="background2"/>
            <w:hideMark/>
          </w:tcPr>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Tim Slocum(present)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Mary Germann (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Callie Andrews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Bryant Cornett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Jay Dennard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Karen Manno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John Henson, MD (</w:t>
            </w:r>
            <w:r w:rsidR="0042609D">
              <w:rPr>
                <w:rFonts w:ascii="Times New Roman" w:hAnsi="Times New Roman"/>
                <w:sz w:val="24"/>
                <w:szCs w:val="24"/>
              </w:rPr>
              <w:t xml:space="preserve"> Not </w:t>
            </w:r>
            <w:r>
              <w:rPr>
                <w:rFonts w:ascii="Times New Roman" w:hAnsi="Times New Roman"/>
                <w:sz w:val="24"/>
                <w:szCs w:val="24"/>
              </w:rPr>
              <w:t>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Craig Honaman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 xml:space="preserve">Matt Jernigan ( present)                                                                                                                                                                                                                  </w:t>
            </w:r>
          </w:p>
        </w:tc>
        <w:tc>
          <w:tcPr>
            <w:tcW w:w="1746" w:type="dxa"/>
            <w:shd w:val="clear" w:color="auto" w:fill="EEECE1" w:themeFill="background2"/>
            <w:hideMark/>
          </w:tcPr>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Ty Bozkurt (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Marlene Sidon(present)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Larry Tyler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Bobby Ryan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Lynn Scroggins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Doug Gregory (present)</w:t>
            </w:r>
          </w:p>
          <w:p w:rsidR="003E26BE" w:rsidRDefault="003E26BE" w:rsidP="003E26BE">
            <w:pPr>
              <w:pStyle w:val="ListParagraph"/>
              <w:numPr>
                <w:ilvl w:val="0"/>
                <w:numId w:val="40"/>
              </w:numPr>
              <w:rPr>
                <w:rFonts w:ascii="Times New Roman" w:hAnsi="Times New Roman"/>
                <w:sz w:val="24"/>
                <w:szCs w:val="24"/>
              </w:rPr>
            </w:pPr>
            <w:r>
              <w:rPr>
                <w:rFonts w:ascii="Times New Roman" w:hAnsi="Times New Roman"/>
                <w:sz w:val="24"/>
                <w:szCs w:val="24"/>
              </w:rPr>
              <w:t>Sepi Browning (present)</w:t>
            </w:r>
          </w:p>
          <w:p w:rsidR="003E26BE" w:rsidRDefault="003E26BE" w:rsidP="003E26BE">
            <w:pPr>
              <w:pStyle w:val="ListParagraph"/>
              <w:numPr>
                <w:ilvl w:val="0"/>
                <w:numId w:val="40"/>
              </w:numPr>
              <w:rPr>
                <w:rFonts w:ascii="Times New Roman" w:hAnsi="Times New Roman"/>
                <w:sz w:val="24"/>
                <w:szCs w:val="24"/>
              </w:rPr>
            </w:pPr>
            <w:r>
              <w:rPr>
                <w:rFonts w:asciiTheme="minorHAnsi" w:hAnsiTheme="minorHAnsi" w:cstheme="minorHAnsi"/>
                <w:sz w:val="24"/>
                <w:szCs w:val="24"/>
              </w:rPr>
              <w:t>Sonja McClendon(present)</w:t>
            </w:r>
          </w:p>
        </w:tc>
      </w:tr>
    </w:tbl>
    <w:p w:rsidR="003E26BE" w:rsidRPr="00F83FB5" w:rsidRDefault="003E26BE" w:rsidP="00832C8D">
      <w:pPr>
        <w:jc w:val="center"/>
        <w:rPr>
          <w:rFonts w:asciiTheme="minorHAnsi" w:hAnsiTheme="minorHAnsi" w:cstheme="minorHAnsi"/>
          <w:b/>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525"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832C8D"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p>
          <w:p w:rsidR="008747C8" w:rsidRDefault="00322D0C" w:rsidP="00B82BDC">
            <w:pPr>
              <w:rPr>
                <w:rFonts w:asciiTheme="minorHAnsi" w:hAnsiTheme="minorHAnsi" w:cstheme="minorHAnsi"/>
                <w:sz w:val="24"/>
                <w:szCs w:val="24"/>
              </w:rPr>
            </w:pPr>
            <w:r>
              <w:rPr>
                <w:rFonts w:asciiTheme="minorHAnsi" w:hAnsiTheme="minorHAnsi" w:cstheme="minorHAnsi"/>
                <w:sz w:val="24"/>
                <w:szCs w:val="24"/>
              </w:rPr>
              <w:t xml:space="preserve">Mary, offered </w:t>
            </w:r>
            <w:r w:rsidR="008747C8">
              <w:rPr>
                <w:rFonts w:asciiTheme="minorHAnsi" w:hAnsiTheme="minorHAnsi" w:cstheme="minorHAnsi"/>
                <w:sz w:val="24"/>
                <w:szCs w:val="24"/>
              </w:rPr>
              <w:t>first</w:t>
            </w:r>
            <w:r>
              <w:rPr>
                <w:rFonts w:asciiTheme="minorHAnsi" w:hAnsiTheme="minorHAnsi" w:cstheme="minorHAnsi"/>
                <w:sz w:val="24"/>
                <w:szCs w:val="24"/>
              </w:rPr>
              <w:t xml:space="preserve"> approval</w:t>
            </w:r>
          </w:p>
          <w:p w:rsidR="008747C8" w:rsidRPr="00B82BDC" w:rsidRDefault="00322D0C" w:rsidP="00B82BDC">
            <w:pPr>
              <w:rPr>
                <w:rFonts w:asciiTheme="minorHAnsi" w:hAnsiTheme="minorHAnsi" w:cstheme="minorHAnsi"/>
                <w:sz w:val="24"/>
                <w:szCs w:val="24"/>
              </w:rPr>
            </w:pPr>
            <w:r>
              <w:rPr>
                <w:rFonts w:asciiTheme="minorHAnsi" w:hAnsiTheme="minorHAnsi" w:cstheme="minorHAnsi"/>
                <w:sz w:val="24"/>
                <w:szCs w:val="24"/>
              </w:rPr>
              <w:t xml:space="preserve">Jay  offered </w:t>
            </w:r>
            <w:r w:rsidR="008747C8">
              <w:rPr>
                <w:rFonts w:asciiTheme="minorHAnsi" w:hAnsiTheme="minorHAnsi" w:cstheme="minorHAnsi"/>
                <w:sz w:val="24"/>
                <w:szCs w:val="24"/>
              </w:rPr>
              <w:t xml:space="preserve"> second</w:t>
            </w:r>
            <w:r>
              <w:rPr>
                <w:rFonts w:asciiTheme="minorHAnsi" w:hAnsiTheme="minorHAnsi" w:cstheme="minorHAnsi"/>
                <w:sz w:val="24"/>
                <w:szCs w:val="24"/>
              </w:rPr>
              <w:t xml:space="preserve"> approval </w:t>
            </w:r>
          </w:p>
        </w:tc>
        <w:tc>
          <w:tcPr>
            <w:tcW w:w="1525"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Pr="00322D0C" w:rsidRDefault="00832C8D" w:rsidP="00B82BDC">
            <w:pPr>
              <w:rPr>
                <w:rFonts w:asciiTheme="minorHAnsi" w:hAnsiTheme="minorHAnsi" w:cstheme="minorHAnsi"/>
                <w:b/>
                <w:sz w:val="24"/>
                <w:szCs w:val="24"/>
              </w:rPr>
            </w:pPr>
            <w:r w:rsidRPr="00322D0C">
              <w:rPr>
                <w:rFonts w:asciiTheme="minorHAnsi" w:hAnsiTheme="minorHAnsi" w:cstheme="minorHAnsi"/>
                <w:b/>
                <w:sz w:val="24"/>
                <w:szCs w:val="24"/>
              </w:rPr>
              <w:t>Treasurer’s Report</w:t>
            </w:r>
          </w:p>
          <w:p w:rsidR="008747C8" w:rsidRDefault="008747C8" w:rsidP="00B82BDC">
            <w:pPr>
              <w:rPr>
                <w:rFonts w:asciiTheme="minorHAnsi" w:hAnsiTheme="minorHAnsi" w:cstheme="minorHAnsi"/>
                <w:sz w:val="24"/>
                <w:szCs w:val="24"/>
              </w:rPr>
            </w:pPr>
          </w:p>
          <w:p w:rsidR="00346B6F" w:rsidRDefault="008747C8" w:rsidP="00B82BDC">
            <w:pPr>
              <w:rPr>
                <w:rFonts w:asciiTheme="minorHAnsi" w:hAnsiTheme="minorHAnsi" w:cstheme="minorHAnsi"/>
                <w:sz w:val="24"/>
                <w:szCs w:val="24"/>
              </w:rPr>
            </w:pPr>
            <w:r>
              <w:rPr>
                <w:rFonts w:asciiTheme="minorHAnsi" w:hAnsiTheme="minorHAnsi" w:cstheme="minorHAnsi"/>
                <w:sz w:val="24"/>
                <w:szCs w:val="24"/>
              </w:rPr>
              <w:t xml:space="preserve">Strong net cash on hand between 31 and </w:t>
            </w:r>
            <w:r w:rsidR="00FA29DB">
              <w:rPr>
                <w:rFonts w:asciiTheme="minorHAnsi" w:hAnsiTheme="minorHAnsi" w:cstheme="minorHAnsi"/>
                <w:sz w:val="24"/>
                <w:szCs w:val="24"/>
              </w:rPr>
              <w:t>36K</w:t>
            </w:r>
            <w:r w:rsidR="00322D0C">
              <w:rPr>
                <w:rFonts w:asciiTheme="minorHAnsi" w:hAnsiTheme="minorHAnsi" w:cstheme="minorHAnsi"/>
                <w:sz w:val="24"/>
                <w:szCs w:val="24"/>
              </w:rPr>
              <w:t xml:space="preserve">. </w:t>
            </w:r>
            <w:r w:rsidR="00FA29DB">
              <w:rPr>
                <w:rFonts w:asciiTheme="minorHAnsi" w:hAnsiTheme="minorHAnsi" w:cstheme="minorHAnsi"/>
                <w:sz w:val="24"/>
                <w:szCs w:val="24"/>
              </w:rPr>
              <w:t xml:space="preserve"> Need</w:t>
            </w:r>
            <w:r>
              <w:rPr>
                <w:rFonts w:asciiTheme="minorHAnsi" w:hAnsiTheme="minorHAnsi" w:cstheme="minorHAnsi"/>
                <w:sz w:val="24"/>
                <w:szCs w:val="24"/>
              </w:rPr>
              <w:t xml:space="preserve"> to add administrator time. </w:t>
            </w:r>
            <w:r w:rsidR="00713AAE">
              <w:rPr>
                <w:rFonts w:asciiTheme="minorHAnsi" w:hAnsiTheme="minorHAnsi" w:cstheme="minorHAnsi"/>
                <w:sz w:val="24"/>
                <w:szCs w:val="24"/>
              </w:rPr>
              <w:t xml:space="preserve"> P&amp;L for each event is current to the last 60 days.  Sponsorship line does not reflect </w:t>
            </w:r>
            <w:r w:rsidR="00556253">
              <w:rPr>
                <w:rFonts w:asciiTheme="minorHAnsi" w:hAnsiTheme="minorHAnsi" w:cstheme="minorHAnsi"/>
                <w:sz w:val="24"/>
                <w:szCs w:val="24"/>
              </w:rPr>
              <w:t>the Heather</w:t>
            </w:r>
            <w:r w:rsidR="00322D0C">
              <w:rPr>
                <w:rFonts w:asciiTheme="minorHAnsi" w:hAnsiTheme="minorHAnsi" w:cstheme="minorHAnsi"/>
                <w:sz w:val="24"/>
                <w:szCs w:val="24"/>
              </w:rPr>
              <w:t xml:space="preserve"> </w:t>
            </w:r>
            <w:r w:rsidR="00713AAE">
              <w:rPr>
                <w:rFonts w:asciiTheme="minorHAnsi" w:hAnsiTheme="minorHAnsi" w:cstheme="minorHAnsi"/>
                <w:sz w:val="24"/>
                <w:szCs w:val="24"/>
              </w:rPr>
              <w:t xml:space="preserve">Rohan dinner from </w:t>
            </w:r>
            <w:r w:rsidR="00FA29DB">
              <w:rPr>
                <w:rFonts w:asciiTheme="minorHAnsi" w:hAnsiTheme="minorHAnsi" w:cstheme="minorHAnsi"/>
                <w:sz w:val="24"/>
                <w:szCs w:val="24"/>
              </w:rPr>
              <w:t>Envision</w:t>
            </w:r>
            <w:r w:rsidR="00713AAE">
              <w:rPr>
                <w:rFonts w:asciiTheme="minorHAnsi" w:hAnsiTheme="minorHAnsi" w:cstheme="minorHAnsi"/>
                <w:sz w:val="24"/>
                <w:szCs w:val="24"/>
              </w:rPr>
              <w:t xml:space="preserve">. </w:t>
            </w:r>
            <w:r w:rsidR="00346B6F">
              <w:rPr>
                <w:rFonts w:asciiTheme="minorHAnsi" w:hAnsiTheme="minorHAnsi" w:cstheme="minorHAnsi"/>
                <w:sz w:val="24"/>
                <w:szCs w:val="24"/>
              </w:rPr>
              <w:t>Karen said we did get the check and it will be deposited this week.</w:t>
            </w:r>
          </w:p>
          <w:p w:rsidR="00713AAE" w:rsidRDefault="00346B6F" w:rsidP="00B82BDC">
            <w:pPr>
              <w:rPr>
                <w:rFonts w:asciiTheme="minorHAnsi" w:hAnsiTheme="minorHAnsi" w:cstheme="minorHAnsi"/>
                <w:sz w:val="24"/>
                <w:szCs w:val="24"/>
              </w:rPr>
            </w:pPr>
            <w:r>
              <w:rPr>
                <w:rFonts w:asciiTheme="minorHAnsi" w:hAnsiTheme="minorHAnsi" w:cstheme="minorHAnsi"/>
                <w:sz w:val="24"/>
                <w:szCs w:val="24"/>
              </w:rPr>
              <w:t xml:space="preserve"> </w:t>
            </w:r>
          </w:p>
          <w:p w:rsidR="00713AAE" w:rsidRDefault="00713AAE" w:rsidP="00B82BDC">
            <w:pPr>
              <w:rPr>
                <w:rFonts w:asciiTheme="minorHAnsi" w:hAnsiTheme="minorHAnsi" w:cstheme="minorHAnsi"/>
                <w:sz w:val="24"/>
                <w:szCs w:val="24"/>
              </w:rPr>
            </w:pPr>
            <w:r>
              <w:rPr>
                <w:rFonts w:asciiTheme="minorHAnsi" w:hAnsiTheme="minorHAnsi" w:cstheme="minorHAnsi"/>
                <w:sz w:val="24"/>
                <w:szCs w:val="24"/>
              </w:rPr>
              <w:t xml:space="preserve">Over budget on income level due to larger dues rebate and spending less due to event partnership. </w:t>
            </w:r>
            <w:r w:rsidR="00322D0C">
              <w:rPr>
                <w:rFonts w:asciiTheme="minorHAnsi" w:hAnsiTheme="minorHAnsi" w:cstheme="minorHAnsi"/>
                <w:sz w:val="24"/>
                <w:szCs w:val="24"/>
              </w:rPr>
              <w:t xml:space="preserve">The </w:t>
            </w:r>
            <w:r>
              <w:rPr>
                <w:rFonts w:asciiTheme="minorHAnsi" w:hAnsiTheme="minorHAnsi" w:cstheme="minorHAnsi"/>
                <w:sz w:val="24"/>
                <w:szCs w:val="24"/>
              </w:rPr>
              <w:t xml:space="preserve">Finance </w:t>
            </w:r>
            <w:r w:rsidR="00556253">
              <w:rPr>
                <w:rFonts w:asciiTheme="minorHAnsi" w:hAnsiTheme="minorHAnsi" w:cstheme="minorHAnsi"/>
                <w:sz w:val="24"/>
                <w:szCs w:val="24"/>
              </w:rPr>
              <w:t>Committee will</w:t>
            </w:r>
            <w:r w:rsidR="00322D0C">
              <w:rPr>
                <w:rFonts w:asciiTheme="minorHAnsi" w:hAnsiTheme="minorHAnsi" w:cstheme="minorHAnsi"/>
                <w:sz w:val="24"/>
                <w:szCs w:val="24"/>
              </w:rPr>
              <w:t xml:space="preserve"> be </w:t>
            </w:r>
            <w:r>
              <w:rPr>
                <w:rFonts w:asciiTheme="minorHAnsi" w:hAnsiTheme="minorHAnsi" w:cstheme="minorHAnsi"/>
                <w:sz w:val="24"/>
                <w:szCs w:val="24"/>
              </w:rPr>
              <w:t xml:space="preserve">coming up to set budget and orient new committee members. </w:t>
            </w:r>
          </w:p>
          <w:p w:rsidR="008747C8" w:rsidRPr="00B82BDC" w:rsidRDefault="008747C8" w:rsidP="00B82BDC">
            <w:pPr>
              <w:rPr>
                <w:rFonts w:asciiTheme="minorHAnsi" w:hAnsiTheme="minorHAnsi" w:cstheme="minorHAnsi"/>
                <w:sz w:val="24"/>
                <w:szCs w:val="24"/>
              </w:rPr>
            </w:pPr>
          </w:p>
        </w:tc>
        <w:tc>
          <w:tcPr>
            <w:tcW w:w="1525" w:type="dxa"/>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35</w:t>
            </w:r>
            <w:r w:rsidRPr="00B82BDC">
              <w:rPr>
                <w:rFonts w:asciiTheme="minorHAnsi" w:hAnsiTheme="minorHAnsi" w:cstheme="minorHAnsi"/>
                <w:sz w:val="24"/>
                <w:szCs w:val="24"/>
              </w:rPr>
              <w:t>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832C8D" w:rsidRPr="00B82BDC" w:rsidTr="00D50E8E">
        <w:tc>
          <w:tcPr>
            <w:tcW w:w="5220" w:type="dxa"/>
            <w:vAlign w:val="center"/>
          </w:tcPr>
          <w:p w:rsidR="00832C8D" w:rsidRPr="00322D0C" w:rsidRDefault="00832C8D" w:rsidP="00B82BDC">
            <w:pPr>
              <w:rPr>
                <w:rFonts w:asciiTheme="minorHAnsi" w:hAnsiTheme="minorHAnsi" w:cstheme="minorHAnsi"/>
                <w:b/>
                <w:sz w:val="24"/>
                <w:szCs w:val="24"/>
              </w:rPr>
            </w:pPr>
            <w:r w:rsidRPr="00322D0C">
              <w:rPr>
                <w:rFonts w:asciiTheme="minorHAnsi" w:hAnsiTheme="minorHAnsi" w:cstheme="minorHAnsi"/>
                <w:b/>
                <w:sz w:val="24"/>
                <w:szCs w:val="24"/>
              </w:rPr>
              <w:t xml:space="preserve">Regent’s Report </w:t>
            </w:r>
          </w:p>
          <w:p w:rsidR="006002EB" w:rsidRDefault="006002EB" w:rsidP="00B82BDC">
            <w:pPr>
              <w:rPr>
                <w:rFonts w:asciiTheme="minorHAnsi" w:hAnsiTheme="minorHAnsi" w:cstheme="minorHAnsi"/>
                <w:sz w:val="24"/>
                <w:szCs w:val="24"/>
              </w:rPr>
            </w:pPr>
          </w:p>
          <w:p w:rsidR="006002EB" w:rsidRDefault="006002EB" w:rsidP="00B82BDC">
            <w:pPr>
              <w:rPr>
                <w:rFonts w:asciiTheme="minorHAnsi" w:hAnsiTheme="minorHAnsi" w:cstheme="minorHAnsi"/>
                <w:sz w:val="24"/>
                <w:szCs w:val="24"/>
              </w:rPr>
            </w:pPr>
            <w:r>
              <w:rPr>
                <w:rFonts w:asciiTheme="minorHAnsi" w:hAnsiTheme="minorHAnsi" w:cstheme="minorHAnsi"/>
                <w:sz w:val="24"/>
                <w:szCs w:val="24"/>
              </w:rPr>
              <w:t xml:space="preserve">Focus on recertification and the timing of this last </w:t>
            </w:r>
            <w:r>
              <w:rPr>
                <w:rFonts w:asciiTheme="minorHAnsi" w:hAnsiTheme="minorHAnsi" w:cstheme="minorHAnsi"/>
                <w:sz w:val="24"/>
                <w:szCs w:val="24"/>
              </w:rPr>
              <w:lastRenderedPageBreak/>
              <w:t xml:space="preserve">quarter. Do we have anyone who we would like to </w:t>
            </w:r>
            <w:r w:rsidR="00322D0C">
              <w:rPr>
                <w:rFonts w:asciiTheme="minorHAnsi" w:hAnsiTheme="minorHAnsi" w:cstheme="minorHAnsi"/>
                <w:sz w:val="24"/>
                <w:szCs w:val="24"/>
              </w:rPr>
              <w:t xml:space="preserve">be nominated for </w:t>
            </w:r>
            <w:r w:rsidR="00556253">
              <w:rPr>
                <w:rFonts w:asciiTheme="minorHAnsi" w:hAnsiTheme="minorHAnsi" w:cstheme="minorHAnsi"/>
                <w:sz w:val="24"/>
                <w:szCs w:val="24"/>
              </w:rPr>
              <w:t>appointment to</w:t>
            </w:r>
            <w:r>
              <w:rPr>
                <w:rFonts w:asciiTheme="minorHAnsi" w:hAnsiTheme="minorHAnsi" w:cstheme="minorHAnsi"/>
                <w:sz w:val="24"/>
                <w:szCs w:val="24"/>
              </w:rPr>
              <w:t xml:space="preserve"> an ACHE </w:t>
            </w:r>
            <w:r w:rsidR="00FA29DB">
              <w:rPr>
                <w:rFonts w:asciiTheme="minorHAnsi" w:hAnsiTheme="minorHAnsi" w:cstheme="minorHAnsi"/>
                <w:sz w:val="24"/>
                <w:szCs w:val="24"/>
              </w:rPr>
              <w:t>committee?</w:t>
            </w:r>
            <w:r>
              <w:rPr>
                <w:rFonts w:asciiTheme="minorHAnsi" w:hAnsiTheme="minorHAnsi" w:cstheme="minorHAnsi"/>
                <w:sz w:val="24"/>
                <w:szCs w:val="24"/>
              </w:rPr>
              <w:t xml:space="preserve">  As Regent,</w:t>
            </w:r>
            <w:r w:rsidR="00322D0C">
              <w:rPr>
                <w:rFonts w:asciiTheme="minorHAnsi" w:hAnsiTheme="minorHAnsi" w:cstheme="minorHAnsi"/>
                <w:sz w:val="24"/>
                <w:szCs w:val="24"/>
              </w:rPr>
              <w:t xml:space="preserve"> </w:t>
            </w:r>
            <w:r w:rsidR="00556253">
              <w:rPr>
                <w:rFonts w:asciiTheme="minorHAnsi" w:hAnsiTheme="minorHAnsi" w:cstheme="minorHAnsi"/>
                <w:sz w:val="24"/>
                <w:szCs w:val="24"/>
              </w:rPr>
              <w:t>Jay can</w:t>
            </w:r>
            <w:r>
              <w:rPr>
                <w:rFonts w:asciiTheme="minorHAnsi" w:hAnsiTheme="minorHAnsi" w:cstheme="minorHAnsi"/>
                <w:sz w:val="24"/>
                <w:szCs w:val="24"/>
              </w:rPr>
              <w:t xml:space="preserve"> nominate 4 people. </w:t>
            </w:r>
          </w:p>
          <w:p w:rsidR="006002EB" w:rsidRDefault="006002EB" w:rsidP="00B82BDC">
            <w:pPr>
              <w:rPr>
                <w:rFonts w:asciiTheme="minorHAnsi" w:hAnsiTheme="minorHAnsi" w:cstheme="minorHAnsi"/>
                <w:sz w:val="24"/>
                <w:szCs w:val="24"/>
              </w:rPr>
            </w:pPr>
          </w:p>
          <w:p w:rsidR="006002EB" w:rsidRDefault="006002EB" w:rsidP="00B82BDC">
            <w:pPr>
              <w:rPr>
                <w:rFonts w:asciiTheme="minorHAnsi" w:hAnsiTheme="minorHAnsi" w:cstheme="minorHAnsi"/>
                <w:sz w:val="24"/>
                <w:szCs w:val="24"/>
              </w:rPr>
            </w:pPr>
            <w:r>
              <w:rPr>
                <w:rFonts w:asciiTheme="minorHAnsi" w:hAnsiTheme="minorHAnsi" w:cstheme="minorHAnsi"/>
                <w:sz w:val="24"/>
                <w:szCs w:val="24"/>
              </w:rPr>
              <w:t xml:space="preserve">HENS continue to be a challenge.  Seeking collaboration with Board members to help complete visits to universities by next March.   Is there an opportunity for our chapter to obtain awards of distinction at </w:t>
            </w:r>
            <w:r w:rsidR="00FA29DB">
              <w:rPr>
                <w:rFonts w:asciiTheme="minorHAnsi" w:hAnsiTheme="minorHAnsi" w:cstheme="minorHAnsi"/>
                <w:sz w:val="24"/>
                <w:szCs w:val="24"/>
              </w:rPr>
              <w:t>Congress?</w:t>
            </w:r>
            <w:r>
              <w:rPr>
                <w:rFonts w:asciiTheme="minorHAnsi" w:hAnsiTheme="minorHAnsi" w:cstheme="minorHAnsi"/>
                <w:sz w:val="24"/>
                <w:szCs w:val="24"/>
              </w:rPr>
              <w:t xml:space="preserve"> </w:t>
            </w:r>
          </w:p>
          <w:p w:rsidR="006002EB" w:rsidRDefault="006002EB" w:rsidP="00B82BDC">
            <w:pPr>
              <w:rPr>
                <w:rFonts w:asciiTheme="minorHAnsi" w:hAnsiTheme="minorHAnsi" w:cstheme="minorHAnsi"/>
                <w:sz w:val="24"/>
                <w:szCs w:val="24"/>
              </w:rPr>
            </w:pPr>
          </w:p>
          <w:p w:rsidR="006002EB" w:rsidRDefault="00322D0C" w:rsidP="00B82BDC">
            <w:pPr>
              <w:rPr>
                <w:rFonts w:asciiTheme="minorHAnsi" w:hAnsiTheme="minorHAnsi" w:cstheme="minorHAnsi"/>
                <w:sz w:val="24"/>
                <w:szCs w:val="24"/>
              </w:rPr>
            </w:pPr>
            <w:r w:rsidRPr="00322D0C">
              <w:rPr>
                <w:rFonts w:asciiTheme="minorHAnsi" w:hAnsiTheme="minorHAnsi" w:cstheme="minorHAnsi"/>
                <w:b/>
                <w:sz w:val="24"/>
                <w:szCs w:val="24"/>
              </w:rPr>
              <w:t>Action</w:t>
            </w:r>
            <w:r>
              <w:rPr>
                <w:rFonts w:asciiTheme="minorHAnsi" w:hAnsiTheme="minorHAnsi" w:cstheme="minorHAnsi"/>
                <w:sz w:val="24"/>
                <w:szCs w:val="24"/>
              </w:rPr>
              <w:t xml:space="preserve"> </w:t>
            </w:r>
            <w:r w:rsidRPr="00322D0C">
              <w:rPr>
                <w:rFonts w:asciiTheme="minorHAnsi" w:hAnsiTheme="minorHAnsi" w:cstheme="minorHAnsi"/>
                <w:color w:val="00B0F0"/>
                <w:sz w:val="24"/>
                <w:szCs w:val="24"/>
              </w:rPr>
              <w:t>to all-</w:t>
            </w:r>
            <w:r w:rsidR="006002EB" w:rsidRPr="00322D0C">
              <w:rPr>
                <w:rFonts w:asciiTheme="minorHAnsi" w:hAnsiTheme="minorHAnsi" w:cstheme="minorHAnsi"/>
                <w:color w:val="00B0F0"/>
                <w:sz w:val="24"/>
                <w:szCs w:val="24"/>
              </w:rPr>
              <w:t xml:space="preserve"> </w:t>
            </w:r>
            <w:r w:rsidR="006002EB">
              <w:rPr>
                <w:rFonts w:asciiTheme="minorHAnsi" w:hAnsiTheme="minorHAnsi" w:cstheme="minorHAnsi"/>
                <w:sz w:val="24"/>
                <w:szCs w:val="24"/>
              </w:rPr>
              <w:t>if on Board, continue to support funds for healthcare leadership. Will answer questions if helpful.</w:t>
            </w:r>
          </w:p>
          <w:p w:rsidR="006002EB" w:rsidRDefault="006002EB" w:rsidP="00B82BDC">
            <w:pPr>
              <w:rPr>
                <w:rFonts w:asciiTheme="minorHAnsi" w:hAnsiTheme="minorHAnsi" w:cstheme="minorHAnsi"/>
                <w:sz w:val="24"/>
                <w:szCs w:val="24"/>
              </w:rPr>
            </w:pPr>
          </w:p>
          <w:p w:rsidR="006002EB" w:rsidRPr="00B82BDC" w:rsidRDefault="006002EB" w:rsidP="00B82BDC">
            <w:pPr>
              <w:rPr>
                <w:rFonts w:asciiTheme="minorHAnsi" w:hAnsiTheme="minorHAnsi" w:cstheme="minorHAnsi"/>
                <w:sz w:val="24"/>
                <w:szCs w:val="24"/>
              </w:rPr>
            </w:pPr>
          </w:p>
        </w:tc>
        <w:tc>
          <w:tcPr>
            <w:tcW w:w="1525" w:type="dxa"/>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lastRenderedPageBreak/>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rsidTr="00D50E8E">
        <w:tc>
          <w:tcPr>
            <w:tcW w:w="5220" w:type="dxa"/>
            <w:vAlign w:val="center"/>
          </w:tcPr>
          <w:p w:rsidR="00AF116F" w:rsidRPr="00322D0C" w:rsidRDefault="00AF116F" w:rsidP="00E0788C">
            <w:pPr>
              <w:rPr>
                <w:rFonts w:asciiTheme="minorHAnsi" w:hAnsiTheme="minorHAnsi" w:cstheme="minorHAnsi"/>
                <w:b/>
                <w:sz w:val="24"/>
                <w:szCs w:val="24"/>
              </w:rPr>
            </w:pPr>
            <w:r w:rsidRPr="00322D0C">
              <w:rPr>
                <w:rFonts w:asciiTheme="minorHAnsi" w:hAnsiTheme="minorHAnsi" w:cstheme="minorHAnsi"/>
                <w:b/>
                <w:sz w:val="24"/>
                <w:szCs w:val="24"/>
              </w:rPr>
              <w:lastRenderedPageBreak/>
              <w:t>Administrator’s Report</w:t>
            </w:r>
          </w:p>
          <w:p w:rsidR="00AD7291" w:rsidRDefault="00AD7291" w:rsidP="00E0788C">
            <w:pPr>
              <w:rPr>
                <w:rFonts w:asciiTheme="minorHAnsi" w:hAnsiTheme="minorHAnsi" w:cstheme="minorHAnsi"/>
                <w:sz w:val="24"/>
                <w:szCs w:val="24"/>
              </w:rPr>
            </w:pPr>
          </w:p>
          <w:p w:rsidR="00AD7291" w:rsidRDefault="00AD7291" w:rsidP="00E0788C">
            <w:pPr>
              <w:rPr>
                <w:rFonts w:asciiTheme="minorHAnsi" w:hAnsiTheme="minorHAnsi" w:cstheme="minorHAnsi"/>
                <w:sz w:val="24"/>
                <w:szCs w:val="24"/>
              </w:rPr>
            </w:pPr>
            <w:r>
              <w:rPr>
                <w:rFonts w:asciiTheme="minorHAnsi" w:hAnsiTheme="minorHAnsi" w:cstheme="minorHAnsi"/>
                <w:sz w:val="24"/>
                <w:szCs w:val="24"/>
              </w:rPr>
              <w:t xml:space="preserve">Busy month with many events. Six events in Sept.  Four events in October, supporting communications committee and membership committees with the tutorials. </w:t>
            </w:r>
          </w:p>
          <w:p w:rsidR="00AD7291" w:rsidRPr="00B82BDC" w:rsidRDefault="00AD7291" w:rsidP="00E0788C">
            <w:pPr>
              <w:rPr>
                <w:rFonts w:asciiTheme="minorHAnsi" w:hAnsiTheme="minorHAnsi" w:cstheme="minorHAnsi"/>
                <w:sz w:val="24"/>
                <w:szCs w:val="24"/>
              </w:rPr>
            </w:pPr>
          </w:p>
        </w:tc>
        <w:tc>
          <w:tcPr>
            <w:tcW w:w="1525" w:type="dxa"/>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t>8:45am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D50E8E">
        <w:tc>
          <w:tcPr>
            <w:tcW w:w="5220" w:type="dxa"/>
            <w:vAlign w:val="center"/>
          </w:tcPr>
          <w:p w:rsidR="00E0788C" w:rsidRPr="00322D0C" w:rsidRDefault="00E0788C" w:rsidP="00E0788C">
            <w:pPr>
              <w:rPr>
                <w:rFonts w:asciiTheme="minorHAnsi" w:hAnsiTheme="minorHAnsi" w:cstheme="minorHAnsi"/>
                <w:b/>
                <w:sz w:val="24"/>
                <w:szCs w:val="24"/>
              </w:rPr>
            </w:pPr>
            <w:r w:rsidRPr="00322D0C">
              <w:rPr>
                <w:rFonts w:asciiTheme="minorHAnsi" w:hAnsiTheme="minorHAnsi" w:cstheme="minorHAnsi"/>
                <w:b/>
                <w:sz w:val="24"/>
                <w:szCs w:val="24"/>
              </w:rPr>
              <w:t xml:space="preserve">Presidents Update / Announcements </w:t>
            </w:r>
          </w:p>
          <w:p w:rsidR="00E0788C" w:rsidRDefault="00757BD2"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r w:rsidR="00C13279">
              <w:rPr>
                <w:rFonts w:asciiTheme="minorHAnsi" w:hAnsiTheme="minorHAnsi" w:cstheme="minorHAnsi"/>
                <w:sz w:val="24"/>
                <w:szCs w:val="24"/>
              </w:rPr>
              <w:t xml:space="preserve"> </w:t>
            </w:r>
          </w:p>
          <w:p w:rsidR="00AD7291" w:rsidRPr="00AD7291" w:rsidRDefault="00AD7291" w:rsidP="00AD7291">
            <w:pPr>
              <w:rPr>
                <w:rFonts w:asciiTheme="minorHAnsi" w:hAnsiTheme="minorHAnsi" w:cstheme="minorHAnsi"/>
                <w:sz w:val="24"/>
                <w:szCs w:val="24"/>
              </w:rPr>
            </w:pPr>
            <w:r>
              <w:rPr>
                <w:rFonts w:asciiTheme="minorHAnsi" w:hAnsiTheme="minorHAnsi" w:cstheme="minorHAnsi"/>
                <w:sz w:val="24"/>
                <w:szCs w:val="24"/>
              </w:rPr>
              <w:t>Pleased to say that Mary, Jay and Dr. Henson did a great job in their sessions.  We were very well represented.</w:t>
            </w:r>
            <w:r w:rsidR="00FA2968">
              <w:rPr>
                <w:rFonts w:asciiTheme="minorHAnsi" w:hAnsiTheme="minorHAnsi" w:cstheme="minorHAnsi"/>
                <w:sz w:val="24"/>
                <w:szCs w:val="24"/>
              </w:rPr>
              <w:t xml:space="preserve"> Chapter Leaders was a good session. Good networking and learning from other chapters. </w:t>
            </w:r>
          </w:p>
          <w:p w:rsidR="00105D4C" w:rsidRDefault="00C13279" w:rsidP="00DF5FD5">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Dashboard</w:t>
            </w:r>
            <w:r w:rsidR="00FA2968">
              <w:rPr>
                <w:rFonts w:asciiTheme="minorHAnsi" w:hAnsiTheme="minorHAnsi" w:cstheme="minorHAnsi"/>
                <w:sz w:val="24"/>
                <w:szCs w:val="24"/>
              </w:rPr>
              <w:t>-</w:t>
            </w:r>
          </w:p>
          <w:p w:rsidR="00FA2968" w:rsidRDefault="00FA2968" w:rsidP="00FA2968">
            <w:pPr>
              <w:rPr>
                <w:rFonts w:asciiTheme="minorHAnsi" w:hAnsiTheme="minorHAnsi" w:cstheme="minorHAnsi"/>
                <w:sz w:val="24"/>
                <w:szCs w:val="24"/>
              </w:rPr>
            </w:pPr>
            <w:r>
              <w:rPr>
                <w:rFonts w:asciiTheme="minorHAnsi" w:hAnsiTheme="minorHAnsi" w:cstheme="minorHAnsi"/>
                <w:sz w:val="24"/>
                <w:szCs w:val="24"/>
              </w:rPr>
              <w:t>Review of the dashboard, highpoints. Membership growth, we are 3 over the goal. BOG, we are 1</w:t>
            </w:r>
            <w:r w:rsidR="0095799B">
              <w:rPr>
                <w:rFonts w:asciiTheme="minorHAnsi" w:hAnsiTheme="minorHAnsi" w:cstheme="minorHAnsi"/>
                <w:sz w:val="24"/>
                <w:szCs w:val="24"/>
              </w:rPr>
              <w:t xml:space="preserve"> </w:t>
            </w:r>
            <w:r>
              <w:rPr>
                <w:rFonts w:asciiTheme="minorHAnsi" w:hAnsiTheme="minorHAnsi" w:cstheme="minorHAnsi"/>
                <w:sz w:val="24"/>
                <w:szCs w:val="24"/>
              </w:rPr>
              <w:t>shy of goal</w:t>
            </w:r>
            <w:r w:rsidR="00481407">
              <w:rPr>
                <w:rFonts w:asciiTheme="minorHAnsi" w:hAnsiTheme="minorHAnsi" w:cstheme="minorHAnsi"/>
                <w:sz w:val="24"/>
                <w:szCs w:val="24"/>
              </w:rPr>
              <w:t xml:space="preserve"> for chapter</w:t>
            </w:r>
            <w:r>
              <w:rPr>
                <w:rFonts w:asciiTheme="minorHAnsi" w:hAnsiTheme="minorHAnsi" w:cstheme="minorHAnsi"/>
                <w:sz w:val="24"/>
                <w:szCs w:val="24"/>
              </w:rPr>
              <w:t xml:space="preserve">. </w:t>
            </w:r>
            <w:r w:rsidR="0095799B">
              <w:rPr>
                <w:rFonts w:asciiTheme="minorHAnsi" w:hAnsiTheme="minorHAnsi" w:cstheme="minorHAnsi"/>
                <w:sz w:val="24"/>
                <w:szCs w:val="24"/>
              </w:rPr>
              <w:t xml:space="preserve">For global goal 10 shy. </w:t>
            </w:r>
            <w:r>
              <w:rPr>
                <w:rFonts w:asciiTheme="minorHAnsi" w:hAnsiTheme="minorHAnsi" w:cstheme="minorHAnsi"/>
                <w:sz w:val="24"/>
                <w:szCs w:val="24"/>
              </w:rPr>
              <w:t xml:space="preserve">Achieve F2F attendee hours-we are lagging our goal and 2017 actual. This year we are doing 2 less cosponsored events this year than last. </w:t>
            </w:r>
          </w:p>
          <w:p w:rsidR="00FA2968" w:rsidRDefault="00FA2968" w:rsidP="00FA2968">
            <w:pPr>
              <w:rPr>
                <w:rFonts w:asciiTheme="minorHAnsi" w:hAnsiTheme="minorHAnsi" w:cstheme="minorHAnsi"/>
                <w:sz w:val="24"/>
                <w:szCs w:val="24"/>
              </w:rPr>
            </w:pPr>
            <w:r>
              <w:rPr>
                <w:rFonts w:asciiTheme="minorHAnsi" w:hAnsiTheme="minorHAnsi" w:cstheme="minorHAnsi"/>
                <w:sz w:val="24"/>
                <w:szCs w:val="24"/>
              </w:rPr>
              <w:t xml:space="preserve">Tim has emailed Terra to better understand the </w:t>
            </w:r>
            <w:r>
              <w:rPr>
                <w:rFonts w:asciiTheme="minorHAnsi" w:hAnsiTheme="minorHAnsi" w:cstheme="minorHAnsi"/>
                <w:sz w:val="24"/>
                <w:szCs w:val="24"/>
              </w:rPr>
              <w:lastRenderedPageBreak/>
              <w:t xml:space="preserve">number and impact of any lag with data.  September numbers will be turned in over the weekend. Report should refresh by Monday.  </w:t>
            </w:r>
            <w:r w:rsidR="00520759">
              <w:rPr>
                <w:rFonts w:asciiTheme="minorHAnsi" w:hAnsiTheme="minorHAnsi" w:cstheme="minorHAnsi"/>
                <w:sz w:val="24"/>
                <w:szCs w:val="24"/>
              </w:rPr>
              <w:t>Karen has calculated and we should be at 9.7</w:t>
            </w:r>
          </w:p>
          <w:p w:rsidR="00117AF1" w:rsidRDefault="00117AF1" w:rsidP="00FA2968">
            <w:pPr>
              <w:rPr>
                <w:rFonts w:asciiTheme="minorHAnsi" w:hAnsiTheme="minorHAnsi" w:cstheme="minorHAnsi"/>
                <w:sz w:val="24"/>
                <w:szCs w:val="24"/>
              </w:rPr>
            </w:pPr>
            <w:r w:rsidRPr="00117AF1">
              <w:rPr>
                <w:rFonts w:asciiTheme="minorHAnsi" w:hAnsiTheme="minorHAnsi" w:cstheme="minorHAnsi"/>
                <w:b/>
                <w:sz w:val="24"/>
                <w:szCs w:val="24"/>
              </w:rPr>
              <w:t>Action:</w:t>
            </w:r>
            <w:r>
              <w:rPr>
                <w:rFonts w:asciiTheme="minorHAnsi" w:hAnsiTheme="minorHAnsi" w:cstheme="minorHAnsi"/>
                <w:sz w:val="24"/>
                <w:szCs w:val="24"/>
              </w:rPr>
              <w:t xml:space="preserve"> </w:t>
            </w:r>
            <w:r w:rsidRPr="00117AF1">
              <w:rPr>
                <w:rFonts w:asciiTheme="minorHAnsi" w:hAnsiTheme="minorHAnsi" w:cstheme="minorHAnsi"/>
                <w:color w:val="00B0F0"/>
                <w:sz w:val="24"/>
                <w:szCs w:val="24"/>
              </w:rPr>
              <w:t xml:space="preserve">Tim </w:t>
            </w:r>
            <w:r>
              <w:rPr>
                <w:rFonts w:asciiTheme="minorHAnsi" w:hAnsiTheme="minorHAnsi" w:cstheme="minorHAnsi"/>
                <w:sz w:val="24"/>
                <w:szCs w:val="24"/>
              </w:rPr>
              <w:t>will investigate our involvement with Orlando and the Shingo institute this year as well as other cohosted events with Terra on numbers.</w:t>
            </w:r>
          </w:p>
          <w:p w:rsidR="00117AF1" w:rsidRDefault="00117AF1" w:rsidP="00FA2968">
            <w:pPr>
              <w:rPr>
                <w:rFonts w:asciiTheme="minorHAnsi" w:hAnsiTheme="minorHAnsi" w:cstheme="minorHAnsi"/>
                <w:sz w:val="24"/>
                <w:szCs w:val="24"/>
              </w:rPr>
            </w:pPr>
            <w:r w:rsidRPr="00117AF1">
              <w:rPr>
                <w:rFonts w:asciiTheme="minorHAnsi" w:hAnsiTheme="minorHAnsi" w:cstheme="minorHAnsi"/>
                <w:color w:val="00B0F0"/>
                <w:sz w:val="24"/>
                <w:szCs w:val="24"/>
              </w:rPr>
              <w:t>Karen</w:t>
            </w:r>
            <w:r>
              <w:rPr>
                <w:rFonts w:asciiTheme="minorHAnsi" w:hAnsiTheme="minorHAnsi" w:cstheme="minorHAnsi"/>
                <w:sz w:val="24"/>
                <w:szCs w:val="24"/>
              </w:rPr>
              <w:t xml:space="preserve"> will send list of events.</w:t>
            </w:r>
          </w:p>
          <w:p w:rsidR="00117AF1" w:rsidRDefault="00117AF1" w:rsidP="00FA2968">
            <w:pPr>
              <w:rPr>
                <w:rFonts w:asciiTheme="minorHAnsi" w:hAnsiTheme="minorHAnsi" w:cstheme="minorHAnsi"/>
                <w:sz w:val="24"/>
                <w:szCs w:val="24"/>
              </w:rPr>
            </w:pPr>
            <w:r>
              <w:rPr>
                <w:rFonts w:asciiTheme="minorHAnsi" w:hAnsiTheme="minorHAnsi" w:cstheme="minorHAnsi"/>
                <w:sz w:val="24"/>
                <w:szCs w:val="24"/>
              </w:rPr>
              <w:t xml:space="preserve">Lynn went to UAB conference. We got qualified, not F2F. Karen said it is included in our numbers. </w:t>
            </w:r>
          </w:p>
          <w:p w:rsidR="00E226B4" w:rsidRDefault="00E226B4" w:rsidP="00FA2968">
            <w:pPr>
              <w:rPr>
                <w:rFonts w:asciiTheme="minorHAnsi" w:hAnsiTheme="minorHAnsi" w:cstheme="minorHAnsi"/>
                <w:sz w:val="24"/>
                <w:szCs w:val="24"/>
              </w:rPr>
            </w:pPr>
            <w:r>
              <w:rPr>
                <w:rFonts w:asciiTheme="minorHAnsi" w:hAnsiTheme="minorHAnsi" w:cstheme="minorHAnsi"/>
                <w:sz w:val="24"/>
                <w:szCs w:val="24"/>
              </w:rPr>
              <w:t xml:space="preserve">Macon conference will give more hours. Mary suggested that we project out for the rest of the year. </w:t>
            </w:r>
          </w:p>
          <w:p w:rsidR="00E226B4" w:rsidRDefault="00E226B4" w:rsidP="00FA2968">
            <w:pPr>
              <w:rPr>
                <w:rFonts w:asciiTheme="minorHAnsi" w:hAnsiTheme="minorHAnsi" w:cstheme="minorHAnsi"/>
                <w:sz w:val="24"/>
                <w:szCs w:val="24"/>
              </w:rPr>
            </w:pPr>
            <w:r>
              <w:rPr>
                <w:rFonts w:asciiTheme="minorHAnsi" w:hAnsiTheme="minorHAnsi" w:cstheme="minorHAnsi"/>
                <w:sz w:val="24"/>
                <w:szCs w:val="24"/>
              </w:rPr>
              <w:t xml:space="preserve">Sepi asked what </w:t>
            </w:r>
            <w:r w:rsidR="005969B4">
              <w:rPr>
                <w:rFonts w:asciiTheme="minorHAnsi" w:hAnsiTheme="minorHAnsi" w:cstheme="minorHAnsi"/>
                <w:sz w:val="24"/>
                <w:szCs w:val="24"/>
              </w:rPr>
              <w:t>we need to provide people X hours/membership.</w:t>
            </w:r>
          </w:p>
          <w:p w:rsidR="005969B4" w:rsidRPr="00FA2968" w:rsidRDefault="005969B4" w:rsidP="00FA2968">
            <w:pPr>
              <w:rPr>
                <w:rFonts w:asciiTheme="minorHAnsi" w:hAnsiTheme="minorHAnsi" w:cstheme="minorHAnsi"/>
                <w:sz w:val="24"/>
                <w:szCs w:val="24"/>
              </w:rPr>
            </w:pPr>
          </w:p>
        </w:tc>
        <w:tc>
          <w:tcPr>
            <w:tcW w:w="1525" w:type="dxa"/>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lastRenderedPageBreak/>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322D0C" w:rsidRDefault="00E0788C" w:rsidP="00E0788C">
            <w:pPr>
              <w:rPr>
                <w:rFonts w:asciiTheme="minorHAnsi" w:hAnsiTheme="minorHAnsi" w:cstheme="minorHAnsi"/>
                <w:b/>
                <w:sz w:val="24"/>
                <w:szCs w:val="24"/>
              </w:rPr>
            </w:pPr>
            <w:r w:rsidRPr="00322D0C">
              <w:rPr>
                <w:rFonts w:asciiTheme="minorHAnsi" w:hAnsiTheme="minorHAnsi" w:cstheme="minorHAnsi"/>
                <w:b/>
                <w:sz w:val="24"/>
                <w:szCs w:val="24"/>
              </w:rPr>
              <w:lastRenderedPageBreak/>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D853FB" w:rsidRPr="00322D0C" w:rsidRDefault="00E0788C" w:rsidP="000C66D1">
            <w:pPr>
              <w:pStyle w:val="ListParagraph"/>
              <w:ind w:left="345"/>
              <w:rPr>
                <w:rFonts w:asciiTheme="minorHAnsi" w:hAnsiTheme="minorHAnsi" w:cstheme="minorHAnsi"/>
                <w:b/>
                <w:sz w:val="24"/>
                <w:szCs w:val="24"/>
              </w:rPr>
            </w:pPr>
            <w:r w:rsidRPr="00322D0C">
              <w:rPr>
                <w:rFonts w:asciiTheme="minorHAnsi" w:hAnsiTheme="minorHAnsi" w:cstheme="minorHAnsi"/>
                <w:b/>
                <w:sz w:val="24"/>
                <w:szCs w:val="24"/>
              </w:rPr>
              <w:t>Program</w:t>
            </w:r>
            <w:r w:rsidR="00757BD2" w:rsidRPr="00322D0C">
              <w:rPr>
                <w:rFonts w:asciiTheme="minorHAnsi" w:hAnsiTheme="minorHAnsi" w:cstheme="minorHAnsi"/>
                <w:b/>
                <w:sz w:val="24"/>
                <w:szCs w:val="24"/>
              </w:rPr>
              <w:t>s</w:t>
            </w:r>
            <w:r w:rsidRPr="00322D0C">
              <w:rPr>
                <w:rFonts w:asciiTheme="minorHAnsi" w:hAnsiTheme="minorHAnsi" w:cstheme="minorHAnsi"/>
                <w:b/>
                <w:sz w:val="24"/>
                <w:szCs w:val="24"/>
              </w:rPr>
              <w:t xml:space="preserve"> Committee</w:t>
            </w:r>
            <w:r w:rsidR="00A5177E" w:rsidRPr="00322D0C">
              <w:rPr>
                <w:rFonts w:asciiTheme="minorHAnsi" w:hAnsiTheme="minorHAnsi" w:cstheme="minorHAnsi"/>
                <w:b/>
                <w:sz w:val="24"/>
                <w:szCs w:val="24"/>
              </w:rPr>
              <w:t>, incl. Regional and Joint Programs</w:t>
            </w:r>
          </w:p>
          <w:p w:rsidR="00DF5FD5" w:rsidRDefault="00DF5FD5" w:rsidP="00DF5FD5">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Audiovisual Needs</w:t>
            </w:r>
            <w:r w:rsidR="004432A7">
              <w:rPr>
                <w:rFonts w:asciiTheme="minorHAnsi" w:hAnsiTheme="minorHAnsi" w:cstheme="minorHAnsi"/>
                <w:sz w:val="24"/>
                <w:szCs w:val="24"/>
              </w:rPr>
              <w:t xml:space="preserve">- set up equipment list to set up our own AV.  $1000.  One month ROI.  Ask to release funds to purchase </w:t>
            </w:r>
            <w:r w:rsidR="00FA29DB">
              <w:rPr>
                <w:rFonts w:asciiTheme="minorHAnsi" w:hAnsiTheme="minorHAnsi" w:cstheme="minorHAnsi"/>
                <w:sz w:val="24"/>
                <w:szCs w:val="24"/>
              </w:rPr>
              <w:t>microphones with</w:t>
            </w:r>
            <w:r w:rsidR="004432A7">
              <w:rPr>
                <w:rFonts w:asciiTheme="minorHAnsi" w:hAnsiTheme="minorHAnsi" w:cstheme="minorHAnsi"/>
                <w:sz w:val="24"/>
                <w:szCs w:val="24"/>
              </w:rPr>
              <w:t xml:space="preserve"> lavalier and a projector to be up to date.</w:t>
            </w:r>
          </w:p>
          <w:p w:rsidR="004432A7" w:rsidRDefault="004432A7" w:rsidP="004432A7">
            <w:pPr>
              <w:rPr>
                <w:rFonts w:asciiTheme="minorHAnsi" w:hAnsiTheme="minorHAnsi" w:cstheme="minorHAnsi"/>
                <w:sz w:val="24"/>
                <w:szCs w:val="24"/>
              </w:rPr>
            </w:pPr>
            <w:r>
              <w:rPr>
                <w:rFonts w:asciiTheme="minorHAnsi" w:hAnsiTheme="minorHAnsi" w:cstheme="minorHAnsi"/>
                <w:sz w:val="24"/>
                <w:szCs w:val="24"/>
              </w:rPr>
              <w:t>We have already invested in a AV switch, 2 chrome books, camera, microphone set , speaker, at 1069.00, asking for an additional 1K</w:t>
            </w:r>
          </w:p>
          <w:p w:rsidR="004432A7" w:rsidRDefault="004432A7" w:rsidP="004432A7">
            <w:pPr>
              <w:rPr>
                <w:rFonts w:asciiTheme="minorHAnsi" w:hAnsiTheme="minorHAnsi" w:cstheme="minorHAnsi"/>
                <w:sz w:val="24"/>
                <w:szCs w:val="24"/>
              </w:rPr>
            </w:pPr>
          </w:p>
          <w:p w:rsidR="004432A7" w:rsidRDefault="004432A7" w:rsidP="004432A7">
            <w:pPr>
              <w:rPr>
                <w:rFonts w:asciiTheme="minorHAnsi" w:hAnsiTheme="minorHAnsi" w:cstheme="minorHAnsi"/>
                <w:sz w:val="24"/>
                <w:szCs w:val="24"/>
              </w:rPr>
            </w:pPr>
            <w:r>
              <w:rPr>
                <w:rFonts w:asciiTheme="minorHAnsi" w:hAnsiTheme="minorHAnsi" w:cstheme="minorHAnsi"/>
                <w:sz w:val="24"/>
                <w:szCs w:val="24"/>
              </w:rPr>
              <w:t xml:space="preserve">For us to </w:t>
            </w:r>
            <w:r w:rsidR="00FA29DB">
              <w:rPr>
                <w:rFonts w:asciiTheme="minorHAnsi" w:hAnsiTheme="minorHAnsi" w:cstheme="minorHAnsi"/>
                <w:sz w:val="24"/>
                <w:szCs w:val="24"/>
              </w:rPr>
              <w:t>teleconference,</w:t>
            </w:r>
            <w:r>
              <w:rPr>
                <w:rFonts w:asciiTheme="minorHAnsi" w:hAnsiTheme="minorHAnsi" w:cstheme="minorHAnsi"/>
                <w:sz w:val="24"/>
                <w:szCs w:val="24"/>
              </w:rPr>
              <w:t xml:space="preserve"> we need to take over the AV.  Plan to do further testing at Maggianos.  No downside. We can return the equipment if it fails. </w:t>
            </w:r>
          </w:p>
          <w:p w:rsidR="004432A7" w:rsidRDefault="004432A7" w:rsidP="004432A7">
            <w:pPr>
              <w:rPr>
                <w:rFonts w:asciiTheme="minorHAnsi" w:hAnsiTheme="minorHAnsi" w:cstheme="minorHAnsi"/>
                <w:sz w:val="24"/>
                <w:szCs w:val="24"/>
              </w:rPr>
            </w:pPr>
          </w:p>
          <w:p w:rsidR="004432A7" w:rsidRDefault="004432A7" w:rsidP="004432A7">
            <w:pPr>
              <w:rPr>
                <w:rFonts w:asciiTheme="minorHAnsi" w:hAnsiTheme="minorHAnsi" w:cstheme="minorHAnsi"/>
                <w:sz w:val="24"/>
                <w:szCs w:val="24"/>
              </w:rPr>
            </w:pPr>
            <w:r>
              <w:rPr>
                <w:rFonts w:asciiTheme="minorHAnsi" w:hAnsiTheme="minorHAnsi" w:cstheme="minorHAnsi"/>
                <w:sz w:val="24"/>
                <w:szCs w:val="24"/>
              </w:rPr>
              <w:t xml:space="preserve">Jay expressed support.  Karen said she would not be able to take over the staffing we would need another person. Sepi agreed. </w:t>
            </w:r>
          </w:p>
          <w:p w:rsidR="004432A7" w:rsidRDefault="004432A7" w:rsidP="004432A7">
            <w:pPr>
              <w:rPr>
                <w:rFonts w:asciiTheme="minorHAnsi" w:hAnsiTheme="minorHAnsi" w:cstheme="minorHAnsi"/>
                <w:sz w:val="24"/>
                <w:szCs w:val="24"/>
              </w:rPr>
            </w:pPr>
          </w:p>
          <w:p w:rsidR="004432A7" w:rsidRPr="004432A7" w:rsidRDefault="004432A7" w:rsidP="004432A7">
            <w:pPr>
              <w:rPr>
                <w:rFonts w:asciiTheme="minorHAnsi" w:hAnsiTheme="minorHAnsi" w:cstheme="minorHAnsi"/>
                <w:sz w:val="24"/>
                <w:szCs w:val="24"/>
              </w:rPr>
            </w:pPr>
            <w:r w:rsidRPr="00322D0C">
              <w:rPr>
                <w:rFonts w:asciiTheme="minorHAnsi" w:hAnsiTheme="minorHAnsi" w:cstheme="minorHAnsi"/>
                <w:b/>
                <w:sz w:val="24"/>
                <w:szCs w:val="24"/>
              </w:rPr>
              <w:t>Motion to approve</w:t>
            </w:r>
            <w:r w:rsidR="00322D0C">
              <w:rPr>
                <w:rFonts w:asciiTheme="minorHAnsi" w:hAnsiTheme="minorHAnsi" w:cstheme="minorHAnsi"/>
                <w:b/>
                <w:sz w:val="24"/>
                <w:szCs w:val="24"/>
              </w:rPr>
              <w:t xml:space="preserve"> </w:t>
            </w:r>
            <w:r w:rsidR="00322D0C">
              <w:rPr>
                <w:rFonts w:asciiTheme="minorHAnsi" w:hAnsiTheme="minorHAnsi" w:cstheme="minorHAnsi"/>
                <w:sz w:val="24"/>
                <w:szCs w:val="24"/>
              </w:rPr>
              <w:t xml:space="preserve">the additional 1K expense for AV equipment </w:t>
            </w:r>
            <w:r>
              <w:rPr>
                <w:rFonts w:asciiTheme="minorHAnsi" w:hAnsiTheme="minorHAnsi" w:cstheme="minorHAnsi"/>
                <w:sz w:val="24"/>
                <w:szCs w:val="24"/>
              </w:rPr>
              <w:t>- Jay first</w:t>
            </w:r>
            <w:r w:rsidR="00322D0C">
              <w:rPr>
                <w:rFonts w:asciiTheme="minorHAnsi" w:hAnsiTheme="minorHAnsi" w:cstheme="minorHAnsi"/>
                <w:sz w:val="24"/>
                <w:szCs w:val="24"/>
              </w:rPr>
              <w:t xml:space="preserve"> approval</w:t>
            </w:r>
            <w:r>
              <w:rPr>
                <w:rFonts w:asciiTheme="minorHAnsi" w:hAnsiTheme="minorHAnsi" w:cstheme="minorHAnsi"/>
                <w:sz w:val="24"/>
                <w:szCs w:val="24"/>
              </w:rPr>
              <w:t>. Larry second</w:t>
            </w:r>
            <w:r w:rsidR="00322D0C">
              <w:rPr>
                <w:rFonts w:asciiTheme="minorHAnsi" w:hAnsiTheme="minorHAnsi" w:cstheme="minorHAnsi"/>
                <w:sz w:val="24"/>
                <w:szCs w:val="24"/>
              </w:rPr>
              <w:t xml:space="preserve"> </w:t>
            </w:r>
            <w:r w:rsidR="00322D0C">
              <w:rPr>
                <w:rFonts w:asciiTheme="minorHAnsi" w:hAnsiTheme="minorHAnsi" w:cstheme="minorHAnsi"/>
                <w:sz w:val="24"/>
                <w:szCs w:val="24"/>
              </w:rPr>
              <w:lastRenderedPageBreak/>
              <w:t>approval</w:t>
            </w:r>
            <w:r>
              <w:rPr>
                <w:rFonts w:asciiTheme="minorHAnsi" w:hAnsiTheme="minorHAnsi" w:cstheme="minorHAnsi"/>
                <w:sz w:val="24"/>
                <w:szCs w:val="24"/>
              </w:rPr>
              <w:t>. All said Aye.</w:t>
            </w:r>
          </w:p>
          <w:p w:rsidR="004432A7" w:rsidRDefault="004432A7" w:rsidP="004432A7">
            <w:pPr>
              <w:rPr>
                <w:rFonts w:asciiTheme="minorHAnsi" w:hAnsiTheme="minorHAnsi" w:cstheme="minorHAnsi"/>
                <w:sz w:val="24"/>
                <w:szCs w:val="24"/>
              </w:rPr>
            </w:pPr>
          </w:p>
          <w:p w:rsidR="004432A7" w:rsidRPr="004432A7" w:rsidRDefault="004432A7" w:rsidP="004432A7">
            <w:pPr>
              <w:rPr>
                <w:rFonts w:asciiTheme="minorHAnsi" w:hAnsiTheme="minorHAnsi" w:cstheme="minorHAnsi"/>
                <w:sz w:val="24"/>
                <w:szCs w:val="24"/>
              </w:rPr>
            </w:pPr>
            <w:r>
              <w:rPr>
                <w:rFonts w:asciiTheme="minorHAnsi" w:hAnsiTheme="minorHAnsi" w:cstheme="minorHAnsi"/>
                <w:sz w:val="24"/>
                <w:szCs w:val="24"/>
              </w:rPr>
              <w:t>Looking good for the rest of the year. Macon event set.</w:t>
            </w:r>
          </w:p>
        </w:tc>
        <w:tc>
          <w:tcPr>
            <w:tcW w:w="1525" w:type="dxa"/>
            <w:vAlign w:val="center"/>
          </w:tcPr>
          <w:p w:rsidR="00E0788C" w:rsidRPr="00B82BDC" w:rsidRDefault="00A5177E" w:rsidP="003870F7">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0</w:t>
            </w:r>
            <w:r w:rsidR="003870F7">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tc>
      </w:tr>
      <w:tr w:rsidR="00E0788C" w:rsidRPr="00B82BDC" w:rsidTr="00D50E8E">
        <w:tc>
          <w:tcPr>
            <w:tcW w:w="5220" w:type="dxa"/>
            <w:vAlign w:val="center"/>
          </w:tcPr>
          <w:p w:rsidR="00E0788C" w:rsidRPr="00322D0C" w:rsidRDefault="00E0788C" w:rsidP="00E0788C">
            <w:pPr>
              <w:pStyle w:val="ListParagraph"/>
              <w:ind w:left="-120" w:firstLine="420"/>
              <w:rPr>
                <w:rFonts w:asciiTheme="minorHAnsi" w:hAnsiTheme="minorHAnsi" w:cstheme="minorHAnsi"/>
                <w:b/>
                <w:sz w:val="24"/>
                <w:szCs w:val="24"/>
              </w:rPr>
            </w:pPr>
            <w:r w:rsidRPr="00322D0C">
              <w:rPr>
                <w:rFonts w:asciiTheme="minorHAnsi" w:hAnsiTheme="minorHAnsi" w:cstheme="minorHAnsi"/>
                <w:b/>
                <w:sz w:val="24"/>
                <w:szCs w:val="24"/>
              </w:rPr>
              <w:lastRenderedPageBreak/>
              <w:t xml:space="preserve">Senior Executive Committee </w:t>
            </w:r>
          </w:p>
          <w:p w:rsidR="00481407" w:rsidRDefault="00481407" w:rsidP="00E0788C">
            <w:pPr>
              <w:pStyle w:val="ListParagraph"/>
              <w:ind w:left="-120" w:firstLine="420"/>
              <w:rPr>
                <w:rFonts w:asciiTheme="minorHAnsi" w:hAnsiTheme="minorHAnsi" w:cstheme="minorHAnsi"/>
                <w:sz w:val="24"/>
                <w:szCs w:val="24"/>
              </w:rPr>
            </w:pPr>
          </w:p>
          <w:p w:rsidR="00481407" w:rsidRDefault="00481407"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Survey back from Chuck Stokes, overall good.  Several comments regarding the length as it ran over. Heather Rohan, very positive.   Both went very well. Broke even.  Most heard about the events via GAHE. Seems to be improved communication. </w:t>
            </w:r>
          </w:p>
          <w:p w:rsidR="00481407" w:rsidRDefault="00481407" w:rsidP="00E0788C">
            <w:pPr>
              <w:pStyle w:val="ListParagraph"/>
              <w:ind w:left="-120" w:firstLine="420"/>
              <w:rPr>
                <w:rFonts w:asciiTheme="minorHAnsi" w:hAnsiTheme="minorHAnsi" w:cstheme="minorHAnsi"/>
                <w:sz w:val="24"/>
                <w:szCs w:val="24"/>
              </w:rPr>
            </w:pPr>
          </w:p>
          <w:p w:rsidR="00481407" w:rsidRDefault="00FA29DB"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Upcoming</w:t>
            </w:r>
            <w:r w:rsidR="00481407">
              <w:rPr>
                <w:rFonts w:asciiTheme="minorHAnsi" w:hAnsiTheme="minorHAnsi" w:cstheme="minorHAnsi"/>
                <w:sz w:val="24"/>
                <w:szCs w:val="24"/>
              </w:rPr>
              <w:t xml:space="preserve"> Saunders and Woods</w:t>
            </w:r>
            <w:r w:rsidR="00322D0C">
              <w:rPr>
                <w:rFonts w:asciiTheme="minorHAnsi" w:hAnsiTheme="minorHAnsi" w:cstheme="minorHAnsi"/>
                <w:sz w:val="24"/>
                <w:szCs w:val="24"/>
              </w:rPr>
              <w:t xml:space="preserve"> </w:t>
            </w:r>
            <w:r w:rsidR="00556253">
              <w:rPr>
                <w:rFonts w:asciiTheme="minorHAnsi" w:hAnsiTheme="minorHAnsi" w:cstheme="minorHAnsi"/>
                <w:sz w:val="24"/>
                <w:szCs w:val="24"/>
              </w:rPr>
              <w:t>event</w:t>
            </w:r>
            <w:r w:rsidR="00322D0C">
              <w:rPr>
                <w:rFonts w:asciiTheme="minorHAnsi" w:hAnsiTheme="minorHAnsi" w:cstheme="minorHAnsi"/>
                <w:sz w:val="24"/>
                <w:szCs w:val="24"/>
              </w:rPr>
              <w:t xml:space="preserve"> w</w:t>
            </w:r>
            <w:r w:rsidR="00481407">
              <w:rPr>
                <w:rFonts w:asciiTheme="minorHAnsi" w:hAnsiTheme="minorHAnsi" w:cstheme="minorHAnsi"/>
                <w:sz w:val="24"/>
                <w:szCs w:val="24"/>
              </w:rPr>
              <w:t xml:space="preserve">ill be postponed. They have requested us to </w:t>
            </w:r>
            <w:r w:rsidR="00556253">
              <w:rPr>
                <w:rFonts w:asciiTheme="minorHAnsi" w:hAnsiTheme="minorHAnsi" w:cstheme="minorHAnsi"/>
                <w:sz w:val="24"/>
                <w:szCs w:val="24"/>
              </w:rPr>
              <w:t>move their</w:t>
            </w:r>
            <w:r w:rsidR="00322D0C">
              <w:rPr>
                <w:rFonts w:asciiTheme="minorHAnsi" w:hAnsiTheme="minorHAnsi" w:cstheme="minorHAnsi"/>
                <w:sz w:val="24"/>
                <w:szCs w:val="24"/>
              </w:rPr>
              <w:t xml:space="preserve"> presentations </w:t>
            </w:r>
            <w:r w:rsidR="00481407">
              <w:rPr>
                <w:rFonts w:asciiTheme="minorHAnsi" w:hAnsiTheme="minorHAnsi" w:cstheme="minorHAnsi"/>
                <w:sz w:val="24"/>
                <w:szCs w:val="24"/>
              </w:rPr>
              <w:t xml:space="preserve">to Jan/Feb. Will change the announcement to a future date. Plan for communication in the next week. </w:t>
            </w:r>
          </w:p>
          <w:p w:rsidR="00481407" w:rsidRDefault="00481407" w:rsidP="00E0788C">
            <w:pPr>
              <w:pStyle w:val="ListParagraph"/>
              <w:ind w:left="-120" w:firstLine="420"/>
              <w:rPr>
                <w:rFonts w:asciiTheme="minorHAnsi" w:hAnsiTheme="minorHAnsi" w:cstheme="minorHAnsi"/>
                <w:sz w:val="24"/>
                <w:szCs w:val="24"/>
              </w:rPr>
            </w:pPr>
          </w:p>
          <w:p w:rsidR="00481407" w:rsidRDefault="00481407" w:rsidP="00E0788C">
            <w:pPr>
              <w:pStyle w:val="ListParagraph"/>
              <w:ind w:left="-120" w:firstLine="420"/>
              <w:rPr>
                <w:rFonts w:asciiTheme="minorHAnsi" w:hAnsiTheme="minorHAnsi" w:cstheme="minorHAnsi"/>
                <w:sz w:val="24"/>
                <w:szCs w:val="24"/>
              </w:rPr>
            </w:pPr>
            <w:r w:rsidRPr="00322D0C">
              <w:rPr>
                <w:rFonts w:asciiTheme="minorHAnsi" w:hAnsiTheme="minorHAnsi" w:cstheme="minorHAnsi"/>
                <w:b/>
                <w:sz w:val="24"/>
                <w:szCs w:val="24"/>
              </w:rPr>
              <w:t>Action:</w:t>
            </w:r>
            <w:r>
              <w:rPr>
                <w:rFonts w:asciiTheme="minorHAnsi" w:hAnsiTheme="minorHAnsi" w:cstheme="minorHAnsi"/>
                <w:sz w:val="24"/>
                <w:szCs w:val="24"/>
              </w:rPr>
              <w:t xml:space="preserve"> </w:t>
            </w:r>
            <w:r w:rsidRPr="00322D0C">
              <w:rPr>
                <w:rFonts w:asciiTheme="minorHAnsi" w:hAnsiTheme="minorHAnsi" w:cstheme="minorHAnsi"/>
                <w:color w:val="00B0F0"/>
                <w:sz w:val="24"/>
                <w:szCs w:val="24"/>
              </w:rPr>
              <w:t>Mary</w:t>
            </w:r>
            <w:r>
              <w:rPr>
                <w:rFonts w:asciiTheme="minorHAnsi" w:hAnsiTheme="minorHAnsi" w:cstheme="minorHAnsi"/>
                <w:sz w:val="24"/>
                <w:szCs w:val="24"/>
              </w:rPr>
              <w:t xml:space="preserve"> will speak to Bobby about his sponsorship about the event and how he wants to handle this. </w:t>
            </w:r>
          </w:p>
          <w:p w:rsidR="00481407" w:rsidRDefault="00481407" w:rsidP="00E0788C">
            <w:pPr>
              <w:pStyle w:val="ListParagraph"/>
              <w:ind w:left="-120" w:firstLine="420"/>
              <w:rPr>
                <w:rFonts w:asciiTheme="minorHAnsi" w:hAnsiTheme="minorHAnsi" w:cstheme="minorHAnsi"/>
                <w:sz w:val="24"/>
                <w:szCs w:val="24"/>
              </w:rPr>
            </w:pPr>
          </w:p>
          <w:p w:rsidR="00481407" w:rsidRDefault="00481407"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Lunch with CEOs have gone well.  Sept 20 people with Trent.  So engaged, needed to wrap up. </w:t>
            </w:r>
          </w:p>
          <w:p w:rsidR="00481407" w:rsidRDefault="00481407" w:rsidP="00E0788C">
            <w:pPr>
              <w:pStyle w:val="ListParagraph"/>
              <w:ind w:left="-120" w:firstLine="420"/>
              <w:rPr>
                <w:rFonts w:asciiTheme="minorHAnsi" w:hAnsiTheme="minorHAnsi" w:cstheme="minorHAnsi"/>
                <w:sz w:val="24"/>
                <w:szCs w:val="24"/>
              </w:rPr>
            </w:pPr>
          </w:p>
          <w:p w:rsidR="00481407" w:rsidRDefault="00481407"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Fellow event on hold.  We have the venue for Nov </w:t>
            </w:r>
            <w:r w:rsidR="00FA29DB">
              <w:rPr>
                <w:rFonts w:asciiTheme="minorHAnsi" w:hAnsiTheme="minorHAnsi" w:cstheme="minorHAnsi"/>
                <w:sz w:val="24"/>
                <w:szCs w:val="24"/>
              </w:rPr>
              <w:t>22;</w:t>
            </w:r>
            <w:r>
              <w:rPr>
                <w:rFonts w:asciiTheme="minorHAnsi" w:hAnsiTheme="minorHAnsi" w:cstheme="minorHAnsi"/>
                <w:sz w:val="24"/>
                <w:szCs w:val="24"/>
              </w:rPr>
              <w:t xml:space="preserve"> perhaps we want to consider another speaker. </w:t>
            </w:r>
          </w:p>
          <w:p w:rsidR="00481407" w:rsidRDefault="00481407" w:rsidP="00E0788C">
            <w:pPr>
              <w:pStyle w:val="ListParagraph"/>
              <w:ind w:left="-120" w:firstLine="420"/>
              <w:rPr>
                <w:rFonts w:asciiTheme="minorHAnsi" w:hAnsiTheme="minorHAnsi" w:cstheme="minorHAnsi"/>
                <w:sz w:val="24"/>
                <w:szCs w:val="24"/>
              </w:rPr>
            </w:pPr>
          </w:p>
          <w:p w:rsidR="00481407" w:rsidRDefault="00481407"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Larry- still in discussion with Amato and Joe Swedish and waiting for dates. Need to consider other speakers.  Mary looking for CEO MD. </w:t>
            </w:r>
          </w:p>
          <w:p w:rsidR="003E4088" w:rsidRDefault="003E4088" w:rsidP="00E0788C">
            <w:pPr>
              <w:pStyle w:val="ListParagraph"/>
              <w:ind w:left="-120" w:firstLine="420"/>
              <w:rPr>
                <w:rFonts w:asciiTheme="minorHAnsi" w:hAnsiTheme="minorHAnsi" w:cstheme="minorHAnsi"/>
                <w:sz w:val="24"/>
                <w:szCs w:val="24"/>
              </w:rPr>
            </w:pPr>
          </w:p>
          <w:p w:rsidR="003E4088" w:rsidRDefault="003E4088"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Larry suggests a distinguished speaker series. Marlene suggested Clark Howard.  Mary suggested putting ideas to the RAC. </w:t>
            </w:r>
          </w:p>
          <w:p w:rsidR="003E4088" w:rsidRDefault="003E4088" w:rsidP="00E0788C">
            <w:pPr>
              <w:pStyle w:val="ListParagraph"/>
              <w:ind w:left="-120" w:firstLine="420"/>
              <w:rPr>
                <w:rFonts w:asciiTheme="minorHAnsi" w:hAnsiTheme="minorHAnsi" w:cstheme="minorHAnsi"/>
                <w:sz w:val="24"/>
                <w:szCs w:val="24"/>
              </w:rPr>
            </w:pPr>
          </w:p>
          <w:p w:rsidR="003E4088" w:rsidRDefault="003E4088"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CEO suggestions for next year. Paul </w:t>
            </w:r>
            <w:r w:rsidR="00FA29DB">
              <w:rPr>
                <w:rFonts w:asciiTheme="minorHAnsi" w:hAnsiTheme="minorHAnsi" w:cstheme="minorHAnsi"/>
                <w:sz w:val="24"/>
                <w:szCs w:val="24"/>
              </w:rPr>
              <w:t>Hensley</w:t>
            </w:r>
            <w:r>
              <w:rPr>
                <w:rFonts w:asciiTheme="minorHAnsi" w:hAnsiTheme="minorHAnsi" w:cstheme="minorHAnsi"/>
                <w:sz w:val="24"/>
                <w:szCs w:val="24"/>
              </w:rPr>
              <w:t xml:space="preserve">, </w:t>
            </w:r>
            <w:r>
              <w:rPr>
                <w:rFonts w:asciiTheme="minorHAnsi" w:hAnsiTheme="minorHAnsi" w:cstheme="minorHAnsi"/>
                <w:sz w:val="24"/>
                <w:szCs w:val="24"/>
              </w:rPr>
              <w:lastRenderedPageBreak/>
              <w:t xml:space="preserve">Callie Andrews, Shane George, Tripp Foundation perspective, Robinson CEO Core Partners, send ideas to Mary. </w:t>
            </w:r>
          </w:p>
          <w:p w:rsidR="00481407" w:rsidRPr="00481407" w:rsidRDefault="00481407" w:rsidP="00481407">
            <w:pPr>
              <w:rPr>
                <w:rFonts w:asciiTheme="minorHAnsi" w:hAnsiTheme="minorHAnsi" w:cstheme="minorHAnsi"/>
                <w:sz w:val="24"/>
                <w:szCs w:val="24"/>
              </w:rPr>
            </w:pPr>
          </w:p>
          <w:p w:rsidR="00481407" w:rsidRPr="00B82BDC" w:rsidRDefault="00481407" w:rsidP="00E0788C">
            <w:pPr>
              <w:pStyle w:val="ListParagraph"/>
              <w:ind w:left="-120" w:firstLine="420"/>
              <w:rPr>
                <w:rFonts w:asciiTheme="minorHAnsi" w:hAnsiTheme="minorHAnsi" w:cstheme="minorHAnsi"/>
                <w:sz w:val="24"/>
                <w:szCs w:val="24"/>
              </w:rPr>
            </w:pPr>
          </w:p>
        </w:tc>
        <w:tc>
          <w:tcPr>
            <w:tcW w:w="1525" w:type="dxa"/>
            <w:vAlign w:val="center"/>
          </w:tcPr>
          <w:p w:rsidR="00E0788C" w:rsidRPr="00B82BDC" w:rsidRDefault="00A5177E" w:rsidP="00B36E21">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1</w:t>
            </w:r>
            <w:r w:rsidR="00B36E21">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9F10DA" w:rsidRPr="00B82BDC" w:rsidTr="00D50E8E">
        <w:tc>
          <w:tcPr>
            <w:tcW w:w="5220" w:type="dxa"/>
            <w:vAlign w:val="center"/>
          </w:tcPr>
          <w:p w:rsidR="009F10DA" w:rsidRPr="00322D0C" w:rsidRDefault="009F10DA" w:rsidP="00E0788C">
            <w:pPr>
              <w:pStyle w:val="ListParagraph"/>
              <w:ind w:left="-120" w:firstLine="420"/>
              <w:rPr>
                <w:rFonts w:asciiTheme="minorHAnsi" w:hAnsiTheme="minorHAnsi" w:cstheme="minorHAnsi"/>
                <w:b/>
                <w:sz w:val="24"/>
                <w:szCs w:val="24"/>
              </w:rPr>
            </w:pPr>
            <w:r w:rsidRPr="00322D0C">
              <w:rPr>
                <w:rFonts w:asciiTheme="minorHAnsi" w:hAnsiTheme="minorHAnsi" w:cstheme="minorHAnsi"/>
                <w:b/>
                <w:sz w:val="24"/>
                <w:szCs w:val="24"/>
              </w:rPr>
              <w:lastRenderedPageBreak/>
              <w:t xml:space="preserve">Growth &amp; Satisfaction Committee </w:t>
            </w:r>
          </w:p>
          <w:p w:rsidR="00EE2864" w:rsidRDefault="00EE2864" w:rsidP="00E0788C">
            <w:pPr>
              <w:pStyle w:val="ListParagraph"/>
              <w:ind w:left="-120" w:firstLine="420"/>
              <w:rPr>
                <w:rFonts w:asciiTheme="minorHAnsi" w:hAnsiTheme="minorHAnsi" w:cstheme="minorHAnsi"/>
                <w:sz w:val="24"/>
                <w:szCs w:val="24"/>
              </w:rPr>
            </w:pPr>
          </w:p>
          <w:p w:rsidR="00EE2864" w:rsidRDefault="00EE286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Military to civilian workshop- smaller but a great learning</w:t>
            </w:r>
            <w:r w:rsidR="00322D0C">
              <w:rPr>
                <w:rFonts w:asciiTheme="minorHAnsi" w:hAnsiTheme="minorHAnsi" w:cstheme="minorHAnsi"/>
                <w:sz w:val="24"/>
                <w:szCs w:val="24"/>
              </w:rPr>
              <w:t xml:space="preserve"> </w:t>
            </w:r>
            <w:r w:rsidR="00556253">
              <w:rPr>
                <w:rFonts w:asciiTheme="minorHAnsi" w:hAnsiTheme="minorHAnsi" w:cstheme="minorHAnsi"/>
                <w:sz w:val="24"/>
                <w:szCs w:val="24"/>
              </w:rPr>
              <w:t>opportunity</w:t>
            </w:r>
            <w:r>
              <w:rPr>
                <w:rFonts w:asciiTheme="minorHAnsi" w:hAnsiTheme="minorHAnsi" w:cstheme="minorHAnsi"/>
                <w:sz w:val="24"/>
                <w:szCs w:val="24"/>
              </w:rPr>
              <w:t xml:space="preserve">. Good ratings. Two sponsors that covered the event. Augusta was a good central location.  Two people came from Jacksonville. Definitely was a benefit.  Recruiter present. Need more HR and resume review in the future. Need to market more with the military. Suggest more details finalized prior to the annual conference to promote this. </w:t>
            </w:r>
            <w:r w:rsidR="00FA29DB">
              <w:rPr>
                <w:rFonts w:asciiTheme="minorHAnsi" w:hAnsiTheme="minorHAnsi" w:cstheme="minorHAnsi"/>
                <w:sz w:val="24"/>
                <w:szCs w:val="24"/>
              </w:rPr>
              <w:t>Also,</w:t>
            </w:r>
            <w:r>
              <w:rPr>
                <w:rFonts w:asciiTheme="minorHAnsi" w:hAnsiTheme="minorHAnsi" w:cstheme="minorHAnsi"/>
                <w:sz w:val="24"/>
                <w:szCs w:val="24"/>
              </w:rPr>
              <w:t xml:space="preserve"> need a good contact with the military network.   Most people heard about this via a connection or </w:t>
            </w:r>
            <w:r w:rsidR="00FA29DB">
              <w:rPr>
                <w:rFonts w:asciiTheme="minorHAnsi" w:hAnsiTheme="minorHAnsi" w:cstheme="minorHAnsi"/>
                <w:sz w:val="24"/>
                <w:szCs w:val="24"/>
              </w:rPr>
              <w:t>LinkedIn</w:t>
            </w:r>
            <w:r>
              <w:rPr>
                <w:rFonts w:asciiTheme="minorHAnsi" w:hAnsiTheme="minorHAnsi" w:cstheme="minorHAnsi"/>
                <w:sz w:val="24"/>
                <w:szCs w:val="24"/>
              </w:rPr>
              <w:t xml:space="preserve"> post. </w:t>
            </w:r>
          </w:p>
          <w:p w:rsidR="00EE2864" w:rsidRPr="00B82BDC" w:rsidRDefault="002465A4"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Discussion about the need to raise the price to minimize no shows. </w:t>
            </w:r>
          </w:p>
        </w:tc>
        <w:tc>
          <w:tcPr>
            <w:tcW w:w="1525" w:type="dxa"/>
            <w:vAlign w:val="center"/>
          </w:tcPr>
          <w:p w:rsidR="009F10DA"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20</w:t>
            </w:r>
            <w:r>
              <w:rPr>
                <w:rFonts w:asciiTheme="minorHAnsi" w:hAnsiTheme="minorHAnsi" w:cstheme="minorHAnsi"/>
                <w:sz w:val="24"/>
                <w:szCs w:val="24"/>
              </w:rPr>
              <w:t>am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322D0C" w:rsidRDefault="009F10DA" w:rsidP="00757BD2">
            <w:pPr>
              <w:ind w:left="-120" w:firstLine="420"/>
              <w:rPr>
                <w:rFonts w:asciiTheme="minorHAnsi" w:hAnsiTheme="minorHAnsi" w:cstheme="minorHAnsi"/>
                <w:b/>
                <w:sz w:val="24"/>
                <w:szCs w:val="24"/>
              </w:rPr>
            </w:pPr>
            <w:r w:rsidRPr="00322D0C">
              <w:rPr>
                <w:rFonts w:asciiTheme="minorHAnsi" w:hAnsiTheme="minorHAnsi" w:cstheme="minorHAnsi"/>
                <w:b/>
                <w:sz w:val="24"/>
                <w:szCs w:val="24"/>
              </w:rPr>
              <w:t>Fellow Advancement Committee</w:t>
            </w:r>
          </w:p>
          <w:p w:rsidR="00D81D10" w:rsidRDefault="00D81D10"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We are at 14 BOG Fellows passing. Anticipate we will have the goal by the end of the year.  Matt is following up with the rest of attendees.  </w:t>
            </w:r>
          </w:p>
          <w:p w:rsidR="00D81D10" w:rsidRDefault="00D81D10" w:rsidP="00757BD2">
            <w:pPr>
              <w:ind w:left="-120" w:firstLine="420"/>
              <w:rPr>
                <w:rFonts w:asciiTheme="minorHAnsi" w:hAnsiTheme="minorHAnsi" w:cstheme="minorHAnsi"/>
                <w:sz w:val="24"/>
                <w:szCs w:val="24"/>
              </w:rPr>
            </w:pPr>
          </w:p>
          <w:p w:rsidR="00D81D10" w:rsidRDefault="00D81D10"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We needed to cancel the Macon event. Karen helped get the links to the two people we needed to cancel so that they can </w:t>
            </w:r>
            <w:r w:rsidR="00FA29DB">
              <w:rPr>
                <w:rFonts w:asciiTheme="minorHAnsi" w:hAnsiTheme="minorHAnsi" w:cstheme="minorHAnsi"/>
                <w:sz w:val="24"/>
                <w:szCs w:val="24"/>
              </w:rPr>
              <w:t>self-study</w:t>
            </w:r>
            <w:r>
              <w:rPr>
                <w:rFonts w:asciiTheme="minorHAnsi" w:hAnsiTheme="minorHAnsi" w:cstheme="minorHAnsi"/>
                <w:sz w:val="24"/>
                <w:szCs w:val="24"/>
              </w:rPr>
              <w:t xml:space="preserve">.  Looking at the option to post online so that it can be a reference. </w:t>
            </w:r>
          </w:p>
          <w:p w:rsidR="00D81D10" w:rsidRDefault="00D81D10" w:rsidP="00757BD2">
            <w:pPr>
              <w:ind w:left="-120" w:firstLine="420"/>
              <w:rPr>
                <w:rFonts w:asciiTheme="minorHAnsi" w:hAnsiTheme="minorHAnsi" w:cstheme="minorHAnsi"/>
                <w:sz w:val="24"/>
                <w:szCs w:val="24"/>
              </w:rPr>
            </w:pPr>
          </w:p>
          <w:p w:rsidR="00D81D10" w:rsidRDefault="00D81D10" w:rsidP="00757BD2">
            <w:pPr>
              <w:ind w:left="-120" w:firstLine="420"/>
              <w:rPr>
                <w:rFonts w:asciiTheme="minorHAnsi" w:hAnsiTheme="minorHAnsi" w:cstheme="minorHAnsi"/>
                <w:sz w:val="24"/>
                <w:szCs w:val="24"/>
              </w:rPr>
            </w:pPr>
            <w:r w:rsidRPr="00322D0C">
              <w:rPr>
                <w:rFonts w:asciiTheme="minorHAnsi" w:hAnsiTheme="minorHAnsi" w:cstheme="minorHAnsi"/>
                <w:b/>
                <w:sz w:val="24"/>
                <w:szCs w:val="24"/>
              </w:rPr>
              <w:t>Action</w:t>
            </w:r>
            <w:r>
              <w:rPr>
                <w:rFonts w:asciiTheme="minorHAnsi" w:hAnsiTheme="minorHAnsi" w:cstheme="minorHAnsi"/>
                <w:sz w:val="24"/>
                <w:szCs w:val="24"/>
              </w:rPr>
              <w:t xml:space="preserve">: </w:t>
            </w:r>
            <w:r w:rsidRPr="00322D0C">
              <w:rPr>
                <w:rFonts w:asciiTheme="minorHAnsi" w:hAnsiTheme="minorHAnsi" w:cstheme="minorHAnsi"/>
                <w:color w:val="00B0F0"/>
                <w:sz w:val="24"/>
                <w:szCs w:val="24"/>
              </w:rPr>
              <w:t xml:space="preserve">Matt and Karen </w:t>
            </w:r>
            <w:r>
              <w:rPr>
                <w:rFonts w:asciiTheme="minorHAnsi" w:hAnsiTheme="minorHAnsi" w:cstheme="minorHAnsi"/>
                <w:sz w:val="24"/>
                <w:szCs w:val="24"/>
              </w:rPr>
              <w:t xml:space="preserve">will review. </w:t>
            </w:r>
          </w:p>
          <w:p w:rsidR="00D81D10" w:rsidRDefault="00D81D10" w:rsidP="00757BD2">
            <w:pPr>
              <w:ind w:left="-120" w:firstLine="420"/>
              <w:rPr>
                <w:rFonts w:asciiTheme="minorHAnsi" w:hAnsiTheme="minorHAnsi" w:cstheme="minorHAnsi"/>
                <w:sz w:val="24"/>
                <w:szCs w:val="24"/>
              </w:rPr>
            </w:pPr>
          </w:p>
          <w:p w:rsidR="00D81D10" w:rsidRPr="00B82BDC" w:rsidRDefault="00D81D10" w:rsidP="00757BD2">
            <w:pPr>
              <w:ind w:left="-120" w:firstLine="420"/>
              <w:rPr>
                <w:rFonts w:asciiTheme="minorHAnsi" w:hAnsiTheme="minorHAnsi" w:cstheme="minorHAnsi"/>
                <w:sz w:val="24"/>
                <w:szCs w:val="24"/>
              </w:rPr>
            </w:pPr>
            <w:r>
              <w:rPr>
                <w:rFonts w:asciiTheme="minorHAnsi" w:hAnsiTheme="minorHAnsi" w:cstheme="minorHAnsi"/>
                <w:sz w:val="24"/>
                <w:szCs w:val="24"/>
              </w:rPr>
              <w:t xml:space="preserve">Volunteer Medshare 12 attendees, 181 boxes.  Rest of the year in Oct, Nov, Dec. </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9:2</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9F10DA" w:rsidRPr="00B82BDC" w:rsidTr="00D50E8E">
        <w:tc>
          <w:tcPr>
            <w:tcW w:w="5220" w:type="dxa"/>
            <w:vAlign w:val="center"/>
          </w:tcPr>
          <w:p w:rsidR="009F10DA" w:rsidRPr="00322D0C" w:rsidRDefault="009F10DA" w:rsidP="00E0788C">
            <w:pPr>
              <w:pStyle w:val="ListParagraph"/>
              <w:ind w:left="-120" w:firstLine="420"/>
              <w:rPr>
                <w:rFonts w:asciiTheme="minorHAnsi" w:hAnsiTheme="minorHAnsi" w:cstheme="minorHAnsi"/>
                <w:b/>
                <w:sz w:val="24"/>
                <w:szCs w:val="24"/>
              </w:rPr>
            </w:pPr>
            <w:r w:rsidRPr="00322D0C">
              <w:rPr>
                <w:rFonts w:asciiTheme="minorHAnsi" w:hAnsiTheme="minorHAnsi" w:cstheme="minorHAnsi"/>
                <w:b/>
                <w:sz w:val="24"/>
                <w:szCs w:val="24"/>
              </w:rPr>
              <w:t xml:space="preserve">Career Development Committee </w:t>
            </w:r>
          </w:p>
          <w:p w:rsidR="007B4D01" w:rsidRDefault="007B4D01" w:rsidP="00E0788C">
            <w:pPr>
              <w:pStyle w:val="ListParagraph"/>
              <w:ind w:left="-120" w:firstLine="420"/>
              <w:rPr>
                <w:rFonts w:asciiTheme="minorHAnsi" w:hAnsiTheme="minorHAnsi" w:cstheme="minorHAnsi"/>
                <w:sz w:val="24"/>
                <w:szCs w:val="24"/>
              </w:rPr>
            </w:pPr>
          </w:p>
          <w:p w:rsidR="007B4D01" w:rsidRDefault="007B4D01"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Higher Ed network- speaking with GA State re event in </w:t>
            </w:r>
            <w:r w:rsidR="00FA29DB">
              <w:rPr>
                <w:rFonts w:asciiTheme="minorHAnsi" w:hAnsiTheme="minorHAnsi" w:cstheme="minorHAnsi"/>
                <w:sz w:val="24"/>
                <w:szCs w:val="24"/>
              </w:rPr>
              <w:t>mid-year</w:t>
            </w:r>
            <w:r>
              <w:rPr>
                <w:rFonts w:asciiTheme="minorHAnsi" w:hAnsiTheme="minorHAnsi" w:cstheme="minorHAnsi"/>
                <w:sz w:val="24"/>
                <w:szCs w:val="24"/>
              </w:rPr>
              <w:t xml:space="preserve">. On task. Exciting news Emory has </w:t>
            </w:r>
            <w:r>
              <w:rPr>
                <w:rFonts w:asciiTheme="minorHAnsi" w:hAnsiTheme="minorHAnsi" w:cstheme="minorHAnsi"/>
                <w:sz w:val="24"/>
                <w:szCs w:val="24"/>
              </w:rPr>
              <w:lastRenderedPageBreak/>
              <w:t xml:space="preserve">not had an active chapter and is new reenergized. Event planned with Emory. Planned for late fall. Nov kick off for Mentor program. Revised enrollment forms. Goal to get an increased number of mentors and mentees. Plan for the Oct newsletter.  Next is planning the </w:t>
            </w:r>
            <w:r w:rsidR="00FA29DB">
              <w:rPr>
                <w:rFonts w:asciiTheme="minorHAnsi" w:hAnsiTheme="minorHAnsi" w:cstheme="minorHAnsi"/>
                <w:sz w:val="24"/>
                <w:szCs w:val="24"/>
              </w:rPr>
              <w:t>kickoff</w:t>
            </w:r>
            <w:r>
              <w:rPr>
                <w:rFonts w:asciiTheme="minorHAnsi" w:hAnsiTheme="minorHAnsi" w:cstheme="minorHAnsi"/>
                <w:sz w:val="24"/>
                <w:szCs w:val="24"/>
              </w:rPr>
              <w:t xml:space="preserve"> event. </w:t>
            </w:r>
          </w:p>
          <w:p w:rsidR="007B4D01" w:rsidRDefault="007B4D01" w:rsidP="00E0788C">
            <w:pPr>
              <w:pStyle w:val="ListParagraph"/>
              <w:ind w:left="-120" w:firstLine="420"/>
              <w:rPr>
                <w:rFonts w:asciiTheme="minorHAnsi" w:hAnsiTheme="minorHAnsi" w:cstheme="minorHAnsi"/>
                <w:sz w:val="24"/>
                <w:szCs w:val="24"/>
              </w:rPr>
            </w:pPr>
          </w:p>
          <w:p w:rsidR="007B4D01" w:rsidRDefault="007B4D01"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Ask- can we plan the kick off early Nov. It would need to be the week of the 5</w:t>
            </w:r>
            <w:r w:rsidRPr="007B4D01">
              <w:rPr>
                <w:rFonts w:asciiTheme="minorHAnsi" w:hAnsiTheme="minorHAnsi" w:cstheme="minorHAnsi"/>
                <w:sz w:val="24"/>
                <w:szCs w:val="24"/>
                <w:vertAlign w:val="superscript"/>
              </w:rPr>
              <w:t>th</w:t>
            </w:r>
            <w:r>
              <w:rPr>
                <w:rFonts w:asciiTheme="minorHAnsi" w:hAnsiTheme="minorHAnsi" w:cstheme="minorHAnsi"/>
                <w:sz w:val="24"/>
                <w:szCs w:val="24"/>
              </w:rPr>
              <w:t xml:space="preserve">. </w:t>
            </w:r>
          </w:p>
          <w:p w:rsidR="000961CE" w:rsidRDefault="000961CE" w:rsidP="00E0788C">
            <w:pPr>
              <w:pStyle w:val="ListParagraph"/>
              <w:ind w:left="-120" w:firstLine="420"/>
              <w:rPr>
                <w:rFonts w:asciiTheme="minorHAnsi" w:hAnsiTheme="minorHAnsi" w:cstheme="minorHAnsi"/>
                <w:sz w:val="24"/>
                <w:szCs w:val="24"/>
              </w:rPr>
            </w:pPr>
          </w:p>
          <w:p w:rsidR="000961CE" w:rsidRDefault="000961CE"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Discussion about alcohol, </w:t>
            </w:r>
            <w:r w:rsidR="00FA29DB">
              <w:rPr>
                <w:rFonts w:asciiTheme="minorHAnsi" w:hAnsiTheme="minorHAnsi" w:cstheme="minorHAnsi"/>
                <w:sz w:val="24"/>
                <w:szCs w:val="24"/>
              </w:rPr>
              <w:t>group of</w:t>
            </w:r>
            <w:r>
              <w:rPr>
                <w:rFonts w:asciiTheme="minorHAnsi" w:hAnsiTheme="minorHAnsi" w:cstheme="minorHAnsi"/>
                <w:sz w:val="24"/>
                <w:szCs w:val="24"/>
              </w:rPr>
              <w:t xml:space="preserve"> with cash bar but not for GAHE to provide. Group approved $750-1000 expense for event. </w:t>
            </w:r>
          </w:p>
          <w:p w:rsidR="000961CE" w:rsidRDefault="000961CE" w:rsidP="00E0788C">
            <w:pPr>
              <w:pStyle w:val="ListParagraph"/>
              <w:ind w:left="-120" w:firstLine="420"/>
              <w:rPr>
                <w:rFonts w:asciiTheme="minorHAnsi" w:hAnsiTheme="minorHAnsi" w:cstheme="minorHAnsi"/>
                <w:sz w:val="24"/>
                <w:szCs w:val="24"/>
              </w:rPr>
            </w:pPr>
          </w:p>
          <w:p w:rsidR="000961CE" w:rsidRDefault="000961CE" w:rsidP="00E0788C">
            <w:pPr>
              <w:pStyle w:val="ListParagraph"/>
              <w:ind w:left="-120" w:firstLine="420"/>
              <w:rPr>
                <w:rFonts w:asciiTheme="minorHAnsi" w:hAnsiTheme="minorHAnsi" w:cstheme="minorHAnsi"/>
                <w:sz w:val="24"/>
                <w:szCs w:val="24"/>
              </w:rPr>
            </w:pPr>
          </w:p>
          <w:p w:rsidR="000961CE" w:rsidRDefault="000961CE" w:rsidP="00E0788C">
            <w:pPr>
              <w:pStyle w:val="ListParagraph"/>
              <w:ind w:left="-120" w:firstLine="420"/>
              <w:rPr>
                <w:rFonts w:asciiTheme="minorHAnsi" w:hAnsiTheme="minorHAnsi" w:cstheme="minorHAnsi"/>
                <w:sz w:val="24"/>
                <w:szCs w:val="24"/>
              </w:rPr>
            </w:pPr>
          </w:p>
          <w:p w:rsidR="007B4D01" w:rsidRPr="00B82BDC" w:rsidRDefault="007B4D01" w:rsidP="00E0788C">
            <w:pPr>
              <w:pStyle w:val="ListParagraph"/>
              <w:ind w:left="-120" w:firstLine="420"/>
              <w:rPr>
                <w:rFonts w:asciiTheme="minorHAnsi" w:hAnsiTheme="minorHAnsi" w:cstheme="minorHAnsi"/>
                <w:sz w:val="24"/>
                <w:szCs w:val="24"/>
              </w:rPr>
            </w:pP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684FE8">
              <w:rPr>
                <w:rFonts w:asciiTheme="minorHAnsi" w:hAnsiTheme="minorHAnsi" w:cstheme="minorHAnsi"/>
                <w:sz w:val="24"/>
                <w:szCs w:val="24"/>
              </w:rPr>
              <w:t>30</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788C" w:rsidRPr="00B82BDC" w:rsidTr="00D50E8E">
        <w:tc>
          <w:tcPr>
            <w:tcW w:w="5220" w:type="dxa"/>
            <w:vAlign w:val="center"/>
          </w:tcPr>
          <w:p w:rsidR="00E0788C" w:rsidRPr="00322D0C" w:rsidRDefault="00E0788C" w:rsidP="00E0788C">
            <w:pPr>
              <w:ind w:left="-120" w:firstLine="420"/>
              <w:rPr>
                <w:rFonts w:asciiTheme="minorHAnsi" w:hAnsiTheme="minorHAnsi" w:cstheme="minorHAnsi"/>
                <w:b/>
                <w:sz w:val="24"/>
                <w:szCs w:val="24"/>
              </w:rPr>
            </w:pPr>
            <w:r w:rsidRPr="00322D0C">
              <w:rPr>
                <w:rFonts w:asciiTheme="minorHAnsi" w:hAnsiTheme="minorHAnsi" w:cstheme="minorHAnsi"/>
                <w:b/>
                <w:sz w:val="24"/>
                <w:szCs w:val="24"/>
              </w:rPr>
              <w:lastRenderedPageBreak/>
              <w:t xml:space="preserve">Sponsorship Committee </w:t>
            </w:r>
          </w:p>
          <w:p w:rsidR="00B0061C" w:rsidRDefault="00B0061C" w:rsidP="00E0788C">
            <w:pPr>
              <w:ind w:left="-120" w:firstLine="420"/>
              <w:rPr>
                <w:rFonts w:asciiTheme="minorHAnsi" w:hAnsiTheme="minorHAnsi" w:cstheme="minorHAnsi"/>
                <w:sz w:val="24"/>
                <w:szCs w:val="24"/>
              </w:rPr>
            </w:pPr>
          </w:p>
          <w:p w:rsidR="00B0061C" w:rsidRDefault="00B0061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Sponsorship email needs to go out and asked Karen to send. Karen requests content.  </w:t>
            </w:r>
          </w:p>
          <w:p w:rsidR="00B0061C" w:rsidRDefault="00B0061C" w:rsidP="00E0788C">
            <w:pPr>
              <w:ind w:left="-120" w:firstLine="420"/>
              <w:rPr>
                <w:rFonts w:asciiTheme="minorHAnsi" w:hAnsiTheme="minorHAnsi" w:cstheme="minorHAnsi"/>
                <w:sz w:val="24"/>
                <w:szCs w:val="24"/>
              </w:rPr>
            </w:pPr>
          </w:p>
          <w:p w:rsidR="00B0061C" w:rsidRPr="00B82BDC" w:rsidRDefault="00322D0C" w:rsidP="00E0788C">
            <w:pPr>
              <w:ind w:left="-120" w:firstLine="420"/>
              <w:rPr>
                <w:rFonts w:asciiTheme="minorHAnsi" w:hAnsiTheme="minorHAnsi" w:cstheme="minorHAnsi"/>
                <w:sz w:val="24"/>
                <w:szCs w:val="24"/>
              </w:rPr>
            </w:pPr>
            <w:r w:rsidRPr="00322D0C">
              <w:rPr>
                <w:rFonts w:asciiTheme="minorHAnsi" w:hAnsiTheme="minorHAnsi" w:cstheme="minorHAnsi"/>
                <w:b/>
                <w:sz w:val="24"/>
                <w:szCs w:val="24"/>
              </w:rPr>
              <w:t>Action:</w:t>
            </w:r>
            <w:r>
              <w:rPr>
                <w:rFonts w:asciiTheme="minorHAnsi" w:hAnsiTheme="minorHAnsi" w:cstheme="minorHAnsi"/>
                <w:sz w:val="24"/>
                <w:szCs w:val="24"/>
              </w:rPr>
              <w:t xml:space="preserve"> </w:t>
            </w:r>
            <w:r w:rsidR="00B0061C">
              <w:rPr>
                <w:rFonts w:asciiTheme="minorHAnsi" w:hAnsiTheme="minorHAnsi" w:cstheme="minorHAnsi"/>
                <w:sz w:val="24"/>
                <w:szCs w:val="24"/>
              </w:rPr>
              <w:t xml:space="preserve">Bobby asked for help on the hospital side. </w:t>
            </w:r>
            <w:r w:rsidR="0031683B" w:rsidRPr="00322D0C">
              <w:rPr>
                <w:rFonts w:asciiTheme="minorHAnsi" w:hAnsiTheme="minorHAnsi" w:cstheme="minorHAnsi"/>
                <w:color w:val="00B0F0"/>
                <w:sz w:val="24"/>
                <w:szCs w:val="24"/>
              </w:rPr>
              <w:t xml:space="preserve">Mary and Callie, Jay </w:t>
            </w:r>
            <w:r w:rsidR="0031683B">
              <w:rPr>
                <w:rFonts w:asciiTheme="minorHAnsi" w:hAnsiTheme="minorHAnsi" w:cstheme="minorHAnsi"/>
                <w:sz w:val="24"/>
                <w:szCs w:val="24"/>
              </w:rPr>
              <w:t xml:space="preserve">will help.  </w:t>
            </w:r>
          </w:p>
        </w:tc>
        <w:tc>
          <w:tcPr>
            <w:tcW w:w="1525" w:type="dxa"/>
            <w:vAlign w:val="center"/>
          </w:tcPr>
          <w:p w:rsidR="00E0788C"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3</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Pr="00B82BDC" w:rsidRDefault="00E0788C" w:rsidP="00E0788C">
            <w:pPr>
              <w:ind w:left="-120" w:firstLine="420"/>
              <w:rPr>
                <w:rFonts w:asciiTheme="minorHAnsi" w:hAnsiTheme="minorHAnsi" w:cstheme="minorHAnsi"/>
                <w:sz w:val="24"/>
                <w:szCs w:val="24"/>
              </w:rPr>
            </w:pPr>
            <w:r w:rsidRPr="00B82BDC">
              <w:rPr>
                <w:rFonts w:asciiTheme="minorHAnsi" w:hAnsiTheme="minorHAnsi" w:cstheme="minorHAnsi"/>
                <w:sz w:val="24"/>
                <w:szCs w:val="24"/>
              </w:rPr>
              <w:t xml:space="preserve">Physician Executive Committee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40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Default="00E0788C" w:rsidP="00E0788C">
            <w:pPr>
              <w:ind w:left="-120" w:firstLine="420"/>
              <w:rPr>
                <w:rFonts w:asciiTheme="minorHAnsi" w:hAnsiTheme="minorHAnsi" w:cstheme="minorHAnsi"/>
                <w:sz w:val="24"/>
                <w:szCs w:val="24"/>
              </w:rPr>
            </w:pPr>
            <w:r w:rsidRPr="00322D0C">
              <w:rPr>
                <w:rFonts w:asciiTheme="minorHAnsi" w:hAnsiTheme="minorHAnsi" w:cstheme="minorHAnsi"/>
                <w:b/>
                <w:sz w:val="24"/>
                <w:szCs w:val="24"/>
              </w:rPr>
              <w:t>Communications Committee</w:t>
            </w:r>
            <w:r w:rsidRPr="00B82BDC">
              <w:rPr>
                <w:rFonts w:asciiTheme="minorHAnsi" w:hAnsiTheme="minorHAnsi" w:cstheme="minorHAnsi"/>
                <w:sz w:val="24"/>
                <w:szCs w:val="24"/>
              </w:rPr>
              <w:t xml:space="preserve"> </w:t>
            </w:r>
            <w:r w:rsidR="00441F51">
              <w:rPr>
                <w:rFonts w:asciiTheme="minorHAnsi" w:hAnsiTheme="minorHAnsi" w:cstheme="minorHAnsi"/>
                <w:sz w:val="24"/>
                <w:szCs w:val="24"/>
              </w:rPr>
              <w:t>–</w:t>
            </w:r>
          </w:p>
          <w:p w:rsidR="00441F51" w:rsidRDefault="00441F51"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Thanks to Ty.  Military event amazing. </w:t>
            </w:r>
          </w:p>
          <w:p w:rsidR="00441F51" w:rsidRDefault="00441F51"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Routine </w:t>
            </w:r>
            <w:r w:rsidR="00FA29DB">
              <w:rPr>
                <w:rFonts w:asciiTheme="minorHAnsi" w:hAnsiTheme="minorHAnsi" w:cstheme="minorHAnsi"/>
                <w:sz w:val="24"/>
                <w:szCs w:val="24"/>
              </w:rPr>
              <w:t>maintained</w:t>
            </w:r>
            <w:r>
              <w:rPr>
                <w:rFonts w:asciiTheme="minorHAnsi" w:hAnsiTheme="minorHAnsi" w:cstheme="minorHAnsi"/>
                <w:sz w:val="24"/>
                <w:szCs w:val="24"/>
              </w:rPr>
              <w:t xml:space="preserve"> of communications. </w:t>
            </w:r>
          </w:p>
          <w:p w:rsidR="00441F51" w:rsidRDefault="00441F51" w:rsidP="00E0788C">
            <w:pPr>
              <w:ind w:left="-120" w:firstLine="420"/>
              <w:rPr>
                <w:rFonts w:asciiTheme="minorHAnsi" w:hAnsiTheme="minorHAnsi" w:cstheme="minorHAnsi"/>
                <w:sz w:val="24"/>
                <w:szCs w:val="24"/>
              </w:rPr>
            </w:pPr>
          </w:p>
          <w:p w:rsidR="00441F51" w:rsidRDefault="00441F51"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Special activities- playbook and SOP under development.  Good collaboration and goal to have contents complete the beginning of next year.  Trying to have a couple of articles in the executive magazine. </w:t>
            </w:r>
          </w:p>
          <w:p w:rsidR="00441F51" w:rsidRDefault="00441F51" w:rsidP="00E0788C">
            <w:pPr>
              <w:ind w:left="-120" w:firstLine="420"/>
              <w:rPr>
                <w:rFonts w:asciiTheme="minorHAnsi" w:hAnsiTheme="minorHAnsi" w:cstheme="minorHAnsi"/>
                <w:sz w:val="24"/>
                <w:szCs w:val="24"/>
              </w:rPr>
            </w:pPr>
          </w:p>
          <w:p w:rsidR="00441F51" w:rsidRDefault="00441F51"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Social Media campaign To help our growth and awareness.  We want to facilitate sharing with networks.  Newsletter will be posted with our </w:t>
            </w:r>
            <w:r>
              <w:rPr>
                <w:rFonts w:asciiTheme="minorHAnsi" w:hAnsiTheme="minorHAnsi" w:cstheme="minorHAnsi"/>
                <w:sz w:val="24"/>
                <w:szCs w:val="24"/>
              </w:rPr>
              <w:lastRenderedPageBreak/>
              <w:t xml:space="preserve">content. End of October will be collecting contents for upcoming newsletter for physician committee and president. </w:t>
            </w:r>
          </w:p>
          <w:p w:rsidR="00441F51" w:rsidRDefault="00441F51" w:rsidP="00E0788C">
            <w:pPr>
              <w:ind w:left="-120" w:firstLine="420"/>
              <w:rPr>
                <w:rFonts w:asciiTheme="minorHAnsi" w:hAnsiTheme="minorHAnsi" w:cstheme="minorHAnsi"/>
                <w:sz w:val="24"/>
                <w:szCs w:val="24"/>
              </w:rPr>
            </w:pPr>
          </w:p>
          <w:p w:rsidR="00441F51" w:rsidRDefault="00441F51"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Stats are increasing but slowly. Website hits continue to grow. New users continue to grow. New metric is the email blast open rate.  Will look at newsletter and event emails and gain an average. </w:t>
            </w:r>
          </w:p>
          <w:p w:rsidR="004B45F3" w:rsidRDefault="004B45F3" w:rsidP="00E0788C">
            <w:pPr>
              <w:ind w:left="-120" w:firstLine="420"/>
              <w:rPr>
                <w:rFonts w:asciiTheme="minorHAnsi" w:hAnsiTheme="minorHAnsi" w:cstheme="minorHAnsi"/>
                <w:sz w:val="24"/>
                <w:szCs w:val="24"/>
              </w:rPr>
            </w:pPr>
          </w:p>
          <w:p w:rsidR="004B45F3" w:rsidRPr="00B82BDC" w:rsidRDefault="004B45F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Tim asked if we had any other needs for communications. Jay asked if we monitor the hits on different sites and is it valuable.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B36E21">
              <w:rPr>
                <w:rFonts w:asciiTheme="minorHAnsi" w:hAnsiTheme="minorHAnsi" w:cstheme="minorHAnsi"/>
                <w:sz w:val="24"/>
                <w:szCs w:val="24"/>
              </w:rPr>
              <w:t>4</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E6287" w:rsidRPr="00B82BDC" w:rsidTr="00D50E8E">
        <w:tc>
          <w:tcPr>
            <w:tcW w:w="5220" w:type="dxa"/>
            <w:vAlign w:val="center"/>
          </w:tcPr>
          <w:p w:rsidR="00EE6287" w:rsidRPr="00322D0C" w:rsidRDefault="00EE6287" w:rsidP="001030BD">
            <w:pPr>
              <w:ind w:left="345"/>
              <w:rPr>
                <w:rFonts w:asciiTheme="minorHAnsi" w:hAnsiTheme="minorHAnsi" w:cstheme="minorHAnsi"/>
                <w:b/>
                <w:sz w:val="24"/>
                <w:szCs w:val="24"/>
              </w:rPr>
            </w:pPr>
            <w:r w:rsidRPr="00322D0C">
              <w:rPr>
                <w:rFonts w:asciiTheme="minorHAnsi" w:hAnsiTheme="minorHAnsi" w:cstheme="minorHAnsi"/>
                <w:b/>
                <w:sz w:val="24"/>
                <w:szCs w:val="24"/>
              </w:rPr>
              <w:lastRenderedPageBreak/>
              <w:t>Nominating Committee</w:t>
            </w:r>
            <w:r w:rsidR="001030BD" w:rsidRPr="00322D0C">
              <w:rPr>
                <w:rFonts w:asciiTheme="minorHAnsi" w:hAnsiTheme="minorHAnsi" w:cstheme="minorHAnsi"/>
                <w:b/>
                <w:sz w:val="24"/>
                <w:szCs w:val="24"/>
              </w:rPr>
              <w:t xml:space="preserve"> / Strategic Planning Retreat / Board Transition</w:t>
            </w:r>
          </w:p>
          <w:p w:rsidR="004B45F3" w:rsidRDefault="004B45F3" w:rsidP="001030BD">
            <w:pPr>
              <w:ind w:left="345"/>
              <w:rPr>
                <w:rFonts w:asciiTheme="minorHAnsi" w:hAnsiTheme="minorHAnsi" w:cstheme="minorHAnsi"/>
                <w:sz w:val="24"/>
                <w:szCs w:val="24"/>
              </w:rPr>
            </w:pPr>
          </w:p>
          <w:p w:rsidR="004B45F3" w:rsidRDefault="004B45F3" w:rsidP="001030BD">
            <w:pPr>
              <w:ind w:left="345"/>
              <w:rPr>
                <w:rFonts w:asciiTheme="minorHAnsi" w:hAnsiTheme="minorHAnsi" w:cstheme="minorHAnsi"/>
                <w:sz w:val="24"/>
                <w:szCs w:val="24"/>
              </w:rPr>
            </w:pPr>
            <w:r>
              <w:rPr>
                <w:rFonts w:asciiTheme="minorHAnsi" w:hAnsiTheme="minorHAnsi" w:cstheme="minorHAnsi"/>
                <w:sz w:val="24"/>
                <w:szCs w:val="24"/>
              </w:rPr>
              <w:t xml:space="preserve">Send out nomination slate earlier this week. Member at Large FACHE requirement. Great enthusiasm.  Next step is to review committees and Member at Large and assign to committees. Planning retreat Dec 7 at Vinings </w:t>
            </w:r>
            <w:r w:rsidR="00FA29DB">
              <w:rPr>
                <w:rFonts w:asciiTheme="minorHAnsi" w:hAnsiTheme="minorHAnsi" w:cstheme="minorHAnsi"/>
                <w:sz w:val="24"/>
                <w:szCs w:val="24"/>
              </w:rPr>
              <w:t>Health park</w:t>
            </w:r>
            <w:r>
              <w:rPr>
                <w:rFonts w:asciiTheme="minorHAnsi" w:hAnsiTheme="minorHAnsi" w:cstheme="minorHAnsi"/>
                <w:sz w:val="24"/>
                <w:szCs w:val="24"/>
              </w:rPr>
              <w:t xml:space="preserve">.   Planning facilitator and call schedule. </w:t>
            </w:r>
          </w:p>
          <w:p w:rsidR="001030BD" w:rsidRPr="00B82BDC" w:rsidRDefault="001030BD" w:rsidP="00E0788C">
            <w:pPr>
              <w:ind w:left="-120" w:firstLine="420"/>
              <w:rPr>
                <w:rFonts w:asciiTheme="minorHAnsi" w:hAnsiTheme="minorHAnsi" w:cstheme="minorHAnsi"/>
                <w:sz w:val="24"/>
                <w:szCs w:val="24"/>
              </w:rPr>
            </w:pPr>
          </w:p>
        </w:tc>
        <w:tc>
          <w:tcPr>
            <w:tcW w:w="1525" w:type="dxa"/>
            <w:vAlign w:val="center"/>
          </w:tcPr>
          <w:p w:rsidR="00EE6287" w:rsidRDefault="00EE6287" w:rsidP="00684FE8">
            <w:pPr>
              <w:jc w:val="center"/>
              <w:rPr>
                <w:rFonts w:asciiTheme="minorHAnsi" w:hAnsiTheme="minorHAnsi" w:cstheme="minorHAnsi"/>
                <w:sz w:val="24"/>
                <w:szCs w:val="24"/>
              </w:rPr>
            </w:pPr>
            <w:r>
              <w:rPr>
                <w:rFonts w:asciiTheme="minorHAnsi" w:hAnsiTheme="minorHAnsi" w:cstheme="minorHAnsi"/>
                <w:sz w:val="24"/>
                <w:szCs w:val="24"/>
              </w:rPr>
              <w:t>9:50am</w:t>
            </w:r>
          </w:p>
        </w:tc>
        <w:tc>
          <w:tcPr>
            <w:tcW w:w="2160" w:type="dxa"/>
            <w:vAlign w:val="center"/>
          </w:tcPr>
          <w:p w:rsidR="00EE6287" w:rsidRPr="00B82BDC" w:rsidRDefault="00EE6287"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D50E8E">
        <w:trPr>
          <w:trHeight w:val="260"/>
        </w:trPr>
        <w:tc>
          <w:tcPr>
            <w:tcW w:w="5220" w:type="dxa"/>
            <w:vAlign w:val="center"/>
          </w:tcPr>
          <w:p w:rsidR="008E61A1" w:rsidRPr="00322D0C" w:rsidRDefault="00E0788C" w:rsidP="00D853FB">
            <w:pPr>
              <w:rPr>
                <w:rFonts w:asciiTheme="minorHAnsi" w:hAnsiTheme="minorHAnsi" w:cstheme="minorHAnsi"/>
                <w:b/>
                <w:sz w:val="24"/>
                <w:szCs w:val="24"/>
              </w:rPr>
            </w:pPr>
            <w:r w:rsidRPr="00322D0C">
              <w:rPr>
                <w:rFonts w:asciiTheme="minorHAnsi" w:hAnsiTheme="minorHAnsi" w:cstheme="minorHAnsi"/>
                <w:b/>
                <w:sz w:val="24"/>
                <w:szCs w:val="24"/>
              </w:rPr>
              <w:t>Outstanding / Other Business</w:t>
            </w:r>
          </w:p>
          <w:p w:rsidR="00322D0C" w:rsidRDefault="002F49E7" w:rsidP="00D853FB">
            <w:pPr>
              <w:rPr>
                <w:rFonts w:asciiTheme="minorHAnsi" w:hAnsiTheme="minorHAnsi" w:cstheme="minorHAnsi"/>
                <w:sz w:val="24"/>
                <w:szCs w:val="24"/>
              </w:rPr>
            </w:pPr>
            <w:r>
              <w:rPr>
                <w:rFonts w:asciiTheme="minorHAnsi" w:hAnsiTheme="minorHAnsi" w:cstheme="minorHAnsi"/>
                <w:sz w:val="24"/>
                <w:szCs w:val="24"/>
              </w:rPr>
              <w:t>Outstand</w:t>
            </w:r>
            <w:r w:rsidR="00322D0C">
              <w:rPr>
                <w:rFonts w:asciiTheme="minorHAnsi" w:hAnsiTheme="minorHAnsi" w:cstheme="minorHAnsi"/>
                <w:sz w:val="24"/>
                <w:szCs w:val="24"/>
              </w:rPr>
              <w:t>ing item of updating the bylaws.</w:t>
            </w:r>
          </w:p>
          <w:p w:rsidR="002F49E7" w:rsidRDefault="00322D0C" w:rsidP="00D853FB">
            <w:pPr>
              <w:rPr>
                <w:rFonts w:asciiTheme="minorHAnsi" w:hAnsiTheme="minorHAnsi" w:cstheme="minorHAnsi"/>
                <w:sz w:val="24"/>
                <w:szCs w:val="24"/>
              </w:rPr>
            </w:pPr>
            <w:r w:rsidRPr="00322D0C">
              <w:rPr>
                <w:rFonts w:asciiTheme="minorHAnsi" w:hAnsiTheme="minorHAnsi" w:cstheme="minorHAnsi"/>
                <w:b/>
                <w:sz w:val="24"/>
                <w:szCs w:val="24"/>
              </w:rPr>
              <w:t>Action:</w:t>
            </w:r>
            <w:r>
              <w:rPr>
                <w:rFonts w:asciiTheme="minorHAnsi" w:hAnsiTheme="minorHAnsi" w:cstheme="minorHAnsi"/>
                <w:sz w:val="24"/>
                <w:szCs w:val="24"/>
              </w:rPr>
              <w:t xml:space="preserve">  </w:t>
            </w:r>
            <w:r w:rsidR="002F49E7">
              <w:rPr>
                <w:rFonts w:asciiTheme="minorHAnsi" w:hAnsiTheme="minorHAnsi" w:cstheme="minorHAnsi"/>
                <w:sz w:val="24"/>
                <w:szCs w:val="24"/>
              </w:rPr>
              <w:t xml:space="preserve"> </w:t>
            </w:r>
            <w:r w:rsidR="002F49E7" w:rsidRPr="00322D0C">
              <w:rPr>
                <w:rFonts w:asciiTheme="minorHAnsi" w:hAnsiTheme="minorHAnsi" w:cstheme="minorHAnsi"/>
                <w:color w:val="00B0F0"/>
                <w:sz w:val="24"/>
                <w:szCs w:val="24"/>
              </w:rPr>
              <w:t xml:space="preserve">Tim and Callie </w:t>
            </w:r>
            <w:r w:rsidR="002F49E7">
              <w:rPr>
                <w:rFonts w:asciiTheme="minorHAnsi" w:hAnsiTheme="minorHAnsi" w:cstheme="minorHAnsi"/>
                <w:sz w:val="24"/>
                <w:szCs w:val="24"/>
              </w:rPr>
              <w:t xml:space="preserve">will set up a task force to address.  </w:t>
            </w:r>
          </w:p>
          <w:p w:rsidR="002F49E7" w:rsidRPr="00D853FB" w:rsidRDefault="002F49E7" w:rsidP="00D853FB">
            <w:pPr>
              <w:rPr>
                <w:rFonts w:asciiTheme="minorHAnsi" w:hAnsiTheme="minorHAnsi" w:cstheme="minorHAnsi"/>
                <w:sz w:val="24"/>
                <w:szCs w:val="24"/>
              </w:rPr>
            </w:pPr>
          </w:p>
        </w:tc>
        <w:tc>
          <w:tcPr>
            <w:tcW w:w="1525" w:type="dxa"/>
            <w:vAlign w:val="center"/>
          </w:tcPr>
          <w:p w:rsidR="00E0788C" w:rsidRPr="00B82BDC" w:rsidRDefault="00757BD2" w:rsidP="00EE6287">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5</w:t>
            </w:r>
            <w:r w:rsidR="00EE6287">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8E61A1" w:rsidRPr="00B82BDC" w:rsidRDefault="00E0788C" w:rsidP="00D853FB">
            <w:pPr>
              <w:jc w:val="center"/>
              <w:rPr>
                <w:rFonts w:asciiTheme="minorHAnsi" w:hAnsiTheme="minorHAnsi" w:cstheme="minorHAnsi"/>
                <w:sz w:val="24"/>
                <w:szCs w:val="24"/>
              </w:rPr>
            </w:pPr>
            <w:r>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tc>
        <w:tc>
          <w:tcPr>
            <w:tcW w:w="1525" w:type="dxa"/>
            <w:vAlign w:val="center"/>
          </w:tcPr>
          <w:p w:rsidR="00E0788C" w:rsidRPr="00B82BDC" w:rsidRDefault="008E61A1" w:rsidP="008E61A1">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757BD2" w:rsidP="00757BD2">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832C8D" w:rsidRPr="00F83FB5" w:rsidRDefault="001030BD" w:rsidP="00832C8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November 2</w:t>
      </w:r>
      <w:r w:rsidR="00542A6E">
        <w:rPr>
          <w:rFonts w:asciiTheme="minorHAnsi" w:hAnsiTheme="minorHAnsi" w:cstheme="minorHAnsi"/>
          <w:sz w:val="24"/>
          <w:szCs w:val="24"/>
        </w:rPr>
        <w:t>, 2018, 8:30am</w:t>
      </w:r>
      <w:r w:rsidR="00F83FB5" w:rsidRPr="00F83FB5">
        <w:rPr>
          <w:rFonts w:asciiTheme="minorHAnsi" w:hAnsiTheme="minorHAnsi" w:cstheme="minorHAnsi"/>
          <w:sz w:val="24"/>
          <w:szCs w:val="24"/>
        </w:rPr>
        <w:t xml:space="preserve"> </w:t>
      </w:r>
    </w:p>
    <w:sectPr w:rsidR="00832C8D" w:rsidRPr="00F83FB5"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F0" w:rsidRDefault="00376AF0" w:rsidP="00721FFE">
      <w:r>
        <w:separator/>
      </w:r>
    </w:p>
  </w:endnote>
  <w:endnote w:type="continuationSeparator" w:id="0">
    <w:p w:rsidR="00376AF0" w:rsidRDefault="00376AF0"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F0" w:rsidRDefault="00376AF0" w:rsidP="00721FFE">
      <w:r>
        <w:separator/>
      </w:r>
    </w:p>
  </w:footnote>
  <w:footnote w:type="continuationSeparator" w:id="0">
    <w:p w:rsidR="00376AF0" w:rsidRDefault="00376AF0"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C46D96"/>
    <w:multiLevelType w:val="hybridMultilevel"/>
    <w:tmpl w:val="E7DC7DD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50B5E"/>
    <w:multiLevelType w:val="hybridMultilevel"/>
    <w:tmpl w:val="720465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3"/>
  </w:num>
  <w:num w:numId="3">
    <w:abstractNumId w:val="0"/>
  </w:num>
  <w:num w:numId="4">
    <w:abstractNumId w:val="38"/>
  </w:num>
  <w:num w:numId="5">
    <w:abstractNumId w:val="37"/>
  </w:num>
  <w:num w:numId="6">
    <w:abstractNumId w:val="22"/>
  </w:num>
  <w:num w:numId="7">
    <w:abstractNumId w:val="10"/>
  </w:num>
  <w:num w:numId="8">
    <w:abstractNumId w:val="24"/>
  </w:num>
  <w:num w:numId="9">
    <w:abstractNumId w:val="12"/>
  </w:num>
  <w:num w:numId="10">
    <w:abstractNumId w:val="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16"/>
  </w:num>
  <w:num w:numId="20">
    <w:abstractNumId w:val="13"/>
  </w:num>
  <w:num w:numId="21">
    <w:abstractNumId w:val="5"/>
  </w:num>
  <w:num w:numId="22">
    <w:abstractNumId w:val="21"/>
  </w:num>
  <w:num w:numId="23">
    <w:abstractNumId w:val="6"/>
  </w:num>
  <w:num w:numId="24">
    <w:abstractNumId w:val="7"/>
  </w:num>
  <w:num w:numId="25">
    <w:abstractNumId w:val="4"/>
  </w:num>
  <w:num w:numId="26">
    <w:abstractNumId w:val="17"/>
  </w:num>
  <w:num w:numId="27">
    <w:abstractNumId w:val="3"/>
  </w:num>
  <w:num w:numId="28">
    <w:abstractNumId w:val="32"/>
  </w:num>
  <w:num w:numId="29">
    <w:abstractNumId w:val="19"/>
  </w:num>
  <w:num w:numId="30">
    <w:abstractNumId w:val="36"/>
  </w:num>
  <w:num w:numId="31">
    <w:abstractNumId w:val="14"/>
  </w:num>
  <w:num w:numId="32">
    <w:abstractNumId w:val="29"/>
  </w:num>
  <w:num w:numId="33">
    <w:abstractNumId w:val="18"/>
  </w:num>
  <w:num w:numId="34">
    <w:abstractNumId w:val="39"/>
  </w:num>
  <w:num w:numId="35">
    <w:abstractNumId w:val="27"/>
  </w:num>
  <w:num w:numId="36">
    <w:abstractNumId w:val="30"/>
  </w:num>
  <w:num w:numId="37">
    <w:abstractNumId w:val="25"/>
  </w:num>
  <w:num w:numId="38">
    <w:abstractNumId w:val="23"/>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1BEE"/>
    <w:rsid w:val="000132BA"/>
    <w:rsid w:val="00021FCC"/>
    <w:rsid w:val="000310A6"/>
    <w:rsid w:val="0004175A"/>
    <w:rsid w:val="00042DAC"/>
    <w:rsid w:val="000473F7"/>
    <w:rsid w:val="00065359"/>
    <w:rsid w:val="000712BF"/>
    <w:rsid w:val="00086B57"/>
    <w:rsid w:val="000901DF"/>
    <w:rsid w:val="00094E59"/>
    <w:rsid w:val="000961CE"/>
    <w:rsid w:val="000A1170"/>
    <w:rsid w:val="000A4223"/>
    <w:rsid w:val="000C66D1"/>
    <w:rsid w:val="000C752E"/>
    <w:rsid w:val="000D2DFA"/>
    <w:rsid w:val="000D42E8"/>
    <w:rsid w:val="000E42E6"/>
    <w:rsid w:val="000F3DF1"/>
    <w:rsid w:val="00102B59"/>
    <w:rsid w:val="001030BD"/>
    <w:rsid w:val="00105D4C"/>
    <w:rsid w:val="00110ABA"/>
    <w:rsid w:val="00117471"/>
    <w:rsid w:val="00117AF1"/>
    <w:rsid w:val="0012069D"/>
    <w:rsid w:val="00125DEF"/>
    <w:rsid w:val="001358D0"/>
    <w:rsid w:val="001366CF"/>
    <w:rsid w:val="0014508D"/>
    <w:rsid w:val="00145DD8"/>
    <w:rsid w:val="00151EA1"/>
    <w:rsid w:val="00155DD5"/>
    <w:rsid w:val="00160E89"/>
    <w:rsid w:val="0016638B"/>
    <w:rsid w:val="00171BFB"/>
    <w:rsid w:val="0017433E"/>
    <w:rsid w:val="001819E6"/>
    <w:rsid w:val="00187C3F"/>
    <w:rsid w:val="00197AC6"/>
    <w:rsid w:val="001A6DA2"/>
    <w:rsid w:val="001B40CC"/>
    <w:rsid w:val="001D19EE"/>
    <w:rsid w:val="001D5EE4"/>
    <w:rsid w:val="001E4D37"/>
    <w:rsid w:val="001E62DD"/>
    <w:rsid w:val="00206556"/>
    <w:rsid w:val="0021321F"/>
    <w:rsid w:val="0021445C"/>
    <w:rsid w:val="0021481C"/>
    <w:rsid w:val="0023732B"/>
    <w:rsid w:val="002465A4"/>
    <w:rsid w:val="00246E1D"/>
    <w:rsid w:val="00255BCE"/>
    <w:rsid w:val="00256659"/>
    <w:rsid w:val="00257A6B"/>
    <w:rsid w:val="00257B0D"/>
    <w:rsid w:val="002655DD"/>
    <w:rsid w:val="00276248"/>
    <w:rsid w:val="00292165"/>
    <w:rsid w:val="00295D5A"/>
    <w:rsid w:val="00297C0F"/>
    <w:rsid w:val="002A05FA"/>
    <w:rsid w:val="002A24A8"/>
    <w:rsid w:val="002A529C"/>
    <w:rsid w:val="002A72EA"/>
    <w:rsid w:val="002D669F"/>
    <w:rsid w:val="002F49E2"/>
    <w:rsid w:val="002F49E7"/>
    <w:rsid w:val="00302760"/>
    <w:rsid w:val="00302910"/>
    <w:rsid w:val="00306A54"/>
    <w:rsid w:val="00315764"/>
    <w:rsid w:val="0031683B"/>
    <w:rsid w:val="00322D0C"/>
    <w:rsid w:val="0032404F"/>
    <w:rsid w:val="003331ED"/>
    <w:rsid w:val="00333A80"/>
    <w:rsid w:val="00346B6F"/>
    <w:rsid w:val="0035420A"/>
    <w:rsid w:val="00355C12"/>
    <w:rsid w:val="00356603"/>
    <w:rsid w:val="003751CD"/>
    <w:rsid w:val="003759FB"/>
    <w:rsid w:val="00376AF0"/>
    <w:rsid w:val="00381A45"/>
    <w:rsid w:val="003870F7"/>
    <w:rsid w:val="00394758"/>
    <w:rsid w:val="003969FA"/>
    <w:rsid w:val="003A28FD"/>
    <w:rsid w:val="003D0920"/>
    <w:rsid w:val="003E26BE"/>
    <w:rsid w:val="003E2DB1"/>
    <w:rsid w:val="003E2F52"/>
    <w:rsid w:val="003E4088"/>
    <w:rsid w:val="003E4DB4"/>
    <w:rsid w:val="003F26B9"/>
    <w:rsid w:val="0042609D"/>
    <w:rsid w:val="00427E71"/>
    <w:rsid w:val="00441F51"/>
    <w:rsid w:val="004432A7"/>
    <w:rsid w:val="00455906"/>
    <w:rsid w:val="0047559F"/>
    <w:rsid w:val="00476178"/>
    <w:rsid w:val="00481407"/>
    <w:rsid w:val="004A346F"/>
    <w:rsid w:val="004A54C2"/>
    <w:rsid w:val="004B3AA0"/>
    <w:rsid w:val="004B45F3"/>
    <w:rsid w:val="004D4941"/>
    <w:rsid w:val="004E15F4"/>
    <w:rsid w:val="004E15F7"/>
    <w:rsid w:val="004F412E"/>
    <w:rsid w:val="004F67FF"/>
    <w:rsid w:val="005025A6"/>
    <w:rsid w:val="00503511"/>
    <w:rsid w:val="0050771D"/>
    <w:rsid w:val="00517801"/>
    <w:rsid w:val="00520759"/>
    <w:rsid w:val="005209DB"/>
    <w:rsid w:val="00527DD8"/>
    <w:rsid w:val="00542A6E"/>
    <w:rsid w:val="005500C8"/>
    <w:rsid w:val="00550392"/>
    <w:rsid w:val="00556253"/>
    <w:rsid w:val="00564FAE"/>
    <w:rsid w:val="0057242C"/>
    <w:rsid w:val="00572883"/>
    <w:rsid w:val="0057580E"/>
    <w:rsid w:val="005927F9"/>
    <w:rsid w:val="00594AE6"/>
    <w:rsid w:val="00595164"/>
    <w:rsid w:val="005969B4"/>
    <w:rsid w:val="005A13DD"/>
    <w:rsid w:val="005C6656"/>
    <w:rsid w:val="005D3C83"/>
    <w:rsid w:val="005D7CDC"/>
    <w:rsid w:val="005E1201"/>
    <w:rsid w:val="005E557F"/>
    <w:rsid w:val="005E7902"/>
    <w:rsid w:val="006002EB"/>
    <w:rsid w:val="00605875"/>
    <w:rsid w:val="0061189E"/>
    <w:rsid w:val="006134A1"/>
    <w:rsid w:val="00615EE2"/>
    <w:rsid w:val="00636B8F"/>
    <w:rsid w:val="00637E9E"/>
    <w:rsid w:val="00644959"/>
    <w:rsid w:val="006523E6"/>
    <w:rsid w:val="006534E3"/>
    <w:rsid w:val="00667260"/>
    <w:rsid w:val="00671ABB"/>
    <w:rsid w:val="00675C82"/>
    <w:rsid w:val="00684FE8"/>
    <w:rsid w:val="0068589F"/>
    <w:rsid w:val="00694764"/>
    <w:rsid w:val="006A3B69"/>
    <w:rsid w:val="006A4749"/>
    <w:rsid w:val="006B1DE1"/>
    <w:rsid w:val="006C2758"/>
    <w:rsid w:val="00712286"/>
    <w:rsid w:val="00713AAE"/>
    <w:rsid w:val="00713D28"/>
    <w:rsid w:val="0072071B"/>
    <w:rsid w:val="00721FFE"/>
    <w:rsid w:val="00734F69"/>
    <w:rsid w:val="007463F6"/>
    <w:rsid w:val="00747543"/>
    <w:rsid w:val="00757BD2"/>
    <w:rsid w:val="00762738"/>
    <w:rsid w:val="00762A4A"/>
    <w:rsid w:val="00773CAC"/>
    <w:rsid w:val="007A5B44"/>
    <w:rsid w:val="007B4D01"/>
    <w:rsid w:val="007C07C8"/>
    <w:rsid w:val="007C3609"/>
    <w:rsid w:val="007D3F0D"/>
    <w:rsid w:val="007D4E21"/>
    <w:rsid w:val="007E2B55"/>
    <w:rsid w:val="007F271B"/>
    <w:rsid w:val="007F2995"/>
    <w:rsid w:val="00802CFA"/>
    <w:rsid w:val="0080653C"/>
    <w:rsid w:val="00816E7E"/>
    <w:rsid w:val="00832C8D"/>
    <w:rsid w:val="00833835"/>
    <w:rsid w:val="00834E1F"/>
    <w:rsid w:val="0083734E"/>
    <w:rsid w:val="00847851"/>
    <w:rsid w:val="00850150"/>
    <w:rsid w:val="0085147C"/>
    <w:rsid w:val="0085534B"/>
    <w:rsid w:val="008747C8"/>
    <w:rsid w:val="00882160"/>
    <w:rsid w:val="00892A7A"/>
    <w:rsid w:val="008A3123"/>
    <w:rsid w:val="008B28D7"/>
    <w:rsid w:val="008B39D2"/>
    <w:rsid w:val="008B70E3"/>
    <w:rsid w:val="008C5140"/>
    <w:rsid w:val="008D6482"/>
    <w:rsid w:val="008E0FA1"/>
    <w:rsid w:val="008E61A1"/>
    <w:rsid w:val="008F325D"/>
    <w:rsid w:val="008F6BD3"/>
    <w:rsid w:val="00904B69"/>
    <w:rsid w:val="009109D4"/>
    <w:rsid w:val="00912048"/>
    <w:rsid w:val="00914A00"/>
    <w:rsid w:val="009153E2"/>
    <w:rsid w:val="009168DC"/>
    <w:rsid w:val="009224DB"/>
    <w:rsid w:val="00925285"/>
    <w:rsid w:val="0093110D"/>
    <w:rsid w:val="00942BF1"/>
    <w:rsid w:val="00957412"/>
    <w:rsid w:val="0095799B"/>
    <w:rsid w:val="00962BC2"/>
    <w:rsid w:val="0098107E"/>
    <w:rsid w:val="00986D67"/>
    <w:rsid w:val="00995EFF"/>
    <w:rsid w:val="009D6879"/>
    <w:rsid w:val="009E1E8D"/>
    <w:rsid w:val="009F10DA"/>
    <w:rsid w:val="00A001F0"/>
    <w:rsid w:val="00A03E41"/>
    <w:rsid w:val="00A17C04"/>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D7291"/>
    <w:rsid w:val="00AE201D"/>
    <w:rsid w:val="00AF116F"/>
    <w:rsid w:val="00B0061C"/>
    <w:rsid w:val="00B14B7D"/>
    <w:rsid w:val="00B36E21"/>
    <w:rsid w:val="00B52B0C"/>
    <w:rsid w:val="00B53AD7"/>
    <w:rsid w:val="00B710C8"/>
    <w:rsid w:val="00B73B8C"/>
    <w:rsid w:val="00B82BDC"/>
    <w:rsid w:val="00B82D70"/>
    <w:rsid w:val="00B93186"/>
    <w:rsid w:val="00B97966"/>
    <w:rsid w:val="00BA3553"/>
    <w:rsid w:val="00BB50CD"/>
    <w:rsid w:val="00BB5CEE"/>
    <w:rsid w:val="00BB7497"/>
    <w:rsid w:val="00BC0AA9"/>
    <w:rsid w:val="00BC3149"/>
    <w:rsid w:val="00BC60C2"/>
    <w:rsid w:val="00BD2A27"/>
    <w:rsid w:val="00BD63C7"/>
    <w:rsid w:val="00BF108A"/>
    <w:rsid w:val="00BF13EA"/>
    <w:rsid w:val="00BF6977"/>
    <w:rsid w:val="00C0429D"/>
    <w:rsid w:val="00C119C1"/>
    <w:rsid w:val="00C13279"/>
    <w:rsid w:val="00C27F9B"/>
    <w:rsid w:val="00C316DC"/>
    <w:rsid w:val="00C331E8"/>
    <w:rsid w:val="00C43CD2"/>
    <w:rsid w:val="00C5577E"/>
    <w:rsid w:val="00C56035"/>
    <w:rsid w:val="00C61CB4"/>
    <w:rsid w:val="00C64163"/>
    <w:rsid w:val="00C679B7"/>
    <w:rsid w:val="00CA7BD2"/>
    <w:rsid w:val="00CB2820"/>
    <w:rsid w:val="00CB3555"/>
    <w:rsid w:val="00CB4B0A"/>
    <w:rsid w:val="00D015CE"/>
    <w:rsid w:val="00D01686"/>
    <w:rsid w:val="00D01D28"/>
    <w:rsid w:val="00D0232E"/>
    <w:rsid w:val="00D10286"/>
    <w:rsid w:val="00D2032D"/>
    <w:rsid w:val="00D22CFD"/>
    <w:rsid w:val="00D3409C"/>
    <w:rsid w:val="00D356C0"/>
    <w:rsid w:val="00D50E8E"/>
    <w:rsid w:val="00D514C8"/>
    <w:rsid w:val="00D53FB9"/>
    <w:rsid w:val="00D54189"/>
    <w:rsid w:val="00D6143B"/>
    <w:rsid w:val="00D722E6"/>
    <w:rsid w:val="00D81D10"/>
    <w:rsid w:val="00D853FB"/>
    <w:rsid w:val="00D879DF"/>
    <w:rsid w:val="00DA5C8C"/>
    <w:rsid w:val="00DC09A8"/>
    <w:rsid w:val="00DC7D51"/>
    <w:rsid w:val="00DE3BD6"/>
    <w:rsid w:val="00DF5FD5"/>
    <w:rsid w:val="00E0788C"/>
    <w:rsid w:val="00E13EA1"/>
    <w:rsid w:val="00E222FF"/>
    <w:rsid w:val="00E226B4"/>
    <w:rsid w:val="00E240A7"/>
    <w:rsid w:val="00E31703"/>
    <w:rsid w:val="00E32F76"/>
    <w:rsid w:val="00E35E23"/>
    <w:rsid w:val="00E5389A"/>
    <w:rsid w:val="00E55CA6"/>
    <w:rsid w:val="00E6612B"/>
    <w:rsid w:val="00E6766F"/>
    <w:rsid w:val="00E72C97"/>
    <w:rsid w:val="00E8357F"/>
    <w:rsid w:val="00E9748C"/>
    <w:rsid w:val="00EA149F"/>
    <w:rsid w:val="00EA1724"/>
    <w:rsid w:val="00EA3A3E"/>
    <w:rsid w:val="00EB1EC6"/>
    <w:rsid w:val="00EB784A"/>
    <w:rsid w:val="00EE2864"/>
    <w:rsid w:val="00EE51C9"/>
    <w:rsid w:val="00EE6287"/>
    <w:rsid w:val="00F22FF5"/>
    <w:rsid w:val="00F412E7"/>
    <w:rsid w:val="00F43AA4"/>
    <w:rsid w:val="00F52EC1"/>
    <w:rsid w:val="00F54EA4"/>
    <w:rsid w:val="00F627F9"/>
    <w:rsid w:val="00F62E1B"/>
    <w:rsid w:val="00F6462C"/>
    <w:rsid w:val="00F66F95"/>
    <w:rsid w:val="00F82AEF"/>
    <w:rsid w:val="00F83FB5"/>
    <w:rsid w:val="00F87ED3"/>
    <w:rsid w:val="00F90EC2"/>
    <w:rsid w:val="00F976F2"/>
    <w:rsid w:val="00FA1D1E"/>
    <w:rsid w:val="00FA2968"/>
    <w:rsid w:val="00FA29DB"/>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F9EFD-1BC5-4DFE-B3F8-4AD654E1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2018-10-05T12:24:00Z</cp:lastPrinted>
  <dcterms:created xsi:type="dcterms:W3CDTF">2019-01-29T22:47:00Z</dcterms:created>
  <dcterms:modified xsi:type="dcterms:W3CDTF">2019-01-29T22:47:00Z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